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DA" w:rsidRDefault="003179DA" w:rsidP="003179D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3179D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«Развиваем эмоции ребенка»</w:t>
      </w:r>
    </w:p>
    <w:p w:rsidR="00280680" w:rsidRPr="003179DA" w:rsidRDefault="00280680" w:rsidP="003179D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  <w:drawing>
          <wp:inline distT="0" distB="0" distL="0" distR="0">
            <wp:extent cx="5457825" cy="3355709"/>
            <wp:effectExtent l="19050" t="0" r="9525" b="0"/>
            <wp:docPr id="1" name="Рисунок 1" descr="F:\Для сайта дс\Эмо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Эмо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345" cy="335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D7" w:rsidRPr="009024D7" w:rsidRDefault="009024D7" w:rsidP="009024D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24D7">
        <w:rPr>
          <w:color w:val="111111"/>
          <w:sz w:val="28"/>
          <w:szCs w:val="28"/>
        </w:rPr>
        <w:t>Эмоциональному воспитанию ребенка нужно уделять внимание не меньше, чем интеллектуальному и нравственному.</w:t>
      </w:r>
    </w:p>
    <w:p w:rsidR="009024D7" w:rsidRPr="009024D7" w:rsidRDefault="009024D7" w:rsidP="009024D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24D7">
        <w:rPr>
          <w:color w:val="111111"/>
          <w:sz w:val="28"/>
          <w:szCs w:val="28"/>
        </w:rPr>
        <w:t>Здоровые эмоции - это психическое и психосоматическое здоровье, адекватное восприятие мира, перспективы интеллектуального развития, устойчивая нравственная позиция, а также позитивное отношение к жизни и миру.</w:t>
      </w:r>
    </w:p>
    <w:p w:rsidR="009024D7" w:rsidRPr="009024D7" w:rsidRDefault="009024D7" w:rsidP="009024D7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b/>
          <w:color w:val="111111"/>
          <w:sz w:val="28"/>
          <w:szCs w:val="28"/>
        </w:rPr>
      </w:pPr>
      <w:r w:rsidRPr="009024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Своеобразие эмоций и чувств определяется:</w:t>
      </w:r>
    </w:p>
    <w:p w:rsidR="009024D7" w:rsidRPr="009024D7" w:rsidRDefault="009024D7" w:rsidP="009024D7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9024D7">
        <w:rPr>
          <w:color w:val="111111"/>
          <w:sz w:val="28"/>
          <w:szCs w:val="28"/>
        </w:rPr>
        <w:t>- потребностями (их удовлетворением или неудовлетворением</w:t>
      </w:r>
      <w:r>
        <w:rPr>
          <w:color w:val="111111"/>
          <w:sz w:val="28"/>
          <w:szCs w:val="28"/>
        </w:rPr>
        <w:t>)</w:t>
      </w:r>
      <w:r w:rsidRPr="009024D7">
        <w:rPr>
          <w:color w:val="111111"/>
          <w:sz w:val="28"/>
          <w:szCs w:val="28"/>
        </w:rPr>
        <w:t>,</w:t>
      </w:r>
    </w:p>
    <w:p w:rsidR="009024D7" w:rsidRPr="009024D7" w:rsidRDefault="009024D7" w:rsidP="009024D7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9024D7">
        <w:rPr>
          <w:color w:val="111111"/>
          <w:sz w:val="28"/>
          <w:szCs w:val="28"/>
        </w:rPr>
        <w:t>- мотивами, стремлениями, намерениями человека,</w:t>
      </w:r>
    </w:p>
    <w:p w:rsidR="009024D7" w:rsidRPr="009024D7" w:rsidRDefault="009024D7" w:rsidP="009024D7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9024D7">
        <w:rPr>
          <w:color w:val="111111"/>
          <w:sz w:val="28"/>
          <w:szCs w:val="28"/>
        </w:rPr>
        <w:t>- особенностями его воли и характера.</w:t>
      </w:r>
    </w:p>
    <w:p w:rsidR="009024D7" w:rsidRPr="009024D7" w:rsidRDefault="009024D7" w:rsidP="009024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024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Влияние эмоций на здоровье</w:t>
      </w:r>
    </w:p>
    <w:p w:rsidR="009024D7" w:rsidRPr="009024D7" w:rsidRDefault="009024D7" w:rsidP="009024D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24D7">
        <w:rPr>
          <w:color w:val="111111"/>
          <w:sz w:val="28"/>
          <w:szCs w:val="28"/>
        </w:rPr>
        <w:t>Отрицательные эмоции вызывают более сильные физиологические реакции, чем положительные, и эти реакции носят разрушительный характер.</w:t>
      </w:r>
    </w:p>
    <w:p w:rsidR="003179DA" w:rsidRPr="009024D7" w:rsidRDefault="009024D7" w:rsidP="009024D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24D7">
        <w:rPr>
          <w:color w:val="111111"/>
          <w:sz w:val="28"/>
          <w:szCs w:val="28"/>
        </w:rPr>
        <w:t>Положительные эмоции оказывают на нас не только позитивное оздоровительное влияние, но и заряжают энергетикой, необходимой для преодоления различных жизненных проблем и препятствий (наделяют человека жизнест</w:t>
      </w:r>
      <w:r>
        <w:rPr>
          <w:color w:val="111111"/>
          <w:sz w:val="28"/>
          <w:szCs w:val="28"/>
        </w:rPr>
        <w:t>ойкостью и оптимизмом).</w:t>
      </w:r>
      <w:r w:rsidR="00B61627">
        <w:rPr>
          <w:color w:val="111111"/>
          <w:sz w:val="28"/>
          <w:szCs w:val="28"/>
        </w:rPr>
        <w:t xml:space="preserve"> </w:t>
      </w:r>
      <w:r w:rsidRPr="009024D7">
        <w:rPr>
          <w:color w:val="111111"/>
          <w:sz w:val="28"/>
          <w:szCs w:val="28"/>
        </w:rPr>
        <w:t>Подавлять негативные переживания нельзя, когда негативные эмоции н</w:t>
      </w:r>
      <w:r>
        <w:rPr>
          <w:color w:val="111111"/>
          <w:sz w:val="28"/>
          <w:szCs w:val="28"/>
        </w:rPr>
        <w:t>е осознаются и подавляются, они</w:t>
      </w:r>
      <w:r w:rsidR="00B61627">
        <w:rPr>
          <w:color w:val="111111"/>
          <w:sz w:val="28"/>
          <w:szCs w:val="28"/>
        </w:rPr>
        <w:t xml:space="preserve"> </w:t>
      </w:r>
      <w:proofErr w:type="gramStart"/>
      <w:r w:rsidR="00B61627">
        <w:rPr>
          <w:color w:val="111111"/>
          <w:sz w:val="28"/>
          <w:szCs w:val="28"/>
        </w:rPr>
        <w:t>начинают</w:t>
      </w:r>
      <w:proofErr w:type="gramEnd"/>
      <w:r>
        <w:rPr>
          <w:color w:val="111111"/>
          <w:sz w:val="28"/>
          <w:szCs w:val="28"/>
        </w:rPr>
        <w:t xml:space="preserve"> </w:t>
      </w:r>
      <w:r w:rsidRPr="009024D7">
        <w:rPr>
          <w:color w:val="111111"/>
          <w:sz w:val="28"/>
          <w:szCs w:val="28"/>
        </w:rPr>
        <w:t>управляют</w:t>
      </w:r>
      <w:r w:rsidR="00B61627">
        <w:rPr>
          <w:color w:val="111111"/>
          <w:sz w:val="28"/>
          <w:szCs w:val="28"/>
        </w:rPr>
        <w:t xml:space="preserve"> нами и конечно</w:t>
      </w:r>
      <w:r w:rsidR="00B61627" w:rsidRPr="00B61627">
        <w:rPr>
          <w:color w:val="111111"/>
          <w:sz w:val="28"/>
          <w:szCs w:val="28"/>
        </w:rPr>
        <w:t xml:space="preserve">, </w:t>
      </w:r>
      <w:r w:rsidRPr="009024D7">
        <w:rPr>
          <w:color w:val="111111"/>
          <w:sz w:val="28"/>
          <w:szCs w:val="28"/>
        </w:rPr>
        <w:t xml:space="preserve"> нашим поведением.</w:t>
      </w:r>
      <w:r>
        <w:rPr>
          <w:color w:val="111111"/>
          <w:sz w:val="28"/>
          <w:szCs w:val="28"/>
        </w:rPr>
        <w:br/>
        <w:t xml:space="preserve">Поэтому </w:t>
      </w:r>
      <w:r w:rsidR="003179DA" w:rsidRPr="009024D7">
        <w:rPr>
          <w:color w:val="111111"/>
          <w:sz w:val="28"/>
          <w:szCs w:val="28"/>
        </w:rPr>
        <w:t>загонять </w:t>
      </w:r>
      <w:r w:rsidR="003179DA" w:rsidRPr="009024D7">
        <w:rPr>
          <w:bCs/>
          <w:color w:val="111111"/>
          <w:sz w:val="28"/>
          <w:szCs w:val="28"/>
        </w:rPr>
        <w:t>эмоции внутрь</w:t>
      </w:r>
      <w:r w:rsidR="00D161A9" w:rsidRPr="009024D7">
        <w:rPr>
          <w:color w:val="111111"/>
          <w:sz w:val="28"/>
          <w:szCs w:val="28"/>
        </w:rPr>
        <w:t xml:space="preserve">, пытаться их скрывать, </w:t>
      </w:r>
      <w:r w:rsidR="00B61627">
        <w:rPr>
          <w:color w:val="111111"/>
          <w:sz w:val="28"/>
          <w:szCs w:val="28"/>
        </w:rPr>
        <w:t>очень вредно.</w:t>
      </w:r>
      <w:r w:rsidR="003179DA" w:rsidRPr="009024D7">
        <w:rPr>
          <w:color w:val="111111"/>
          <w:sz w:val="28"/>
          <w:szCs w:val="28"/>
        </w:rPr>
        <w:t xml:space="preserve"> Следствие таких действий - заболевания сердца, неврозы, повышенное </w:t>
      </w:r>
      <w:r w:rsidR="003179DA" w:rsidRPr="009024D7">
        <w:rPr>
          <w:color w:val="111111"/>
          <w:sz w:val="28"/>
          <w:szCs w:val="28"/>
        </w:rPr>
        <w:lastRenderedPageBreak/>
        <w:t>давление в старшем возрасте плюс непонимание окружающих, высокая раздражительность, агрессивность, проблемы общения. Поэтому учите </w:t>
      </w:r>
      <w:r w:rsidR="003179DA" w:rsidRPr="009024D7">
        <w:rPr>
          <w:bCs/>
          <w:color w:val="111111"/>
          <w:sz w:val="28"/>
          <w:szCs w:val="28"/>
        </w:rPr>
        <w:t>ребенка</w:t>
      </w:r>
      <w:r w:rsidR="003179DA" w:rsidRPr="009024D7">
        <w:rPr>
          <w:color w:val="111111"/>
          <w:sz w:val="28"/>
          <w:szCs w:val="28"/>
        </w:rPr>
        <w:t> и учитесь сами показывать </w:t>
      </w:r>
      <w:r w:rsidR="003179DA" w:rsidRPr="009024D7">
        <w:rPr>
          <w:bCs/>
          <w:color w:val="111111"/>
          <w:sz w:val="28"/>
          <w:szCs w:val="28"/>
        </w:rPr>
        <w:t>эмоции</w:t>
      </w:r>
      <w:r w:rsidR="003179DA" w:rsidRPr="009024D7">
        <w:rPr>
          <w:color w:val="111111"/>
          <w:sz w:val="28"/>
          <w:szCs w:val="28"/>
        </w:rPr>
        <w:t>, </w:t>
      </w:r>
      <w:r w:rsidR="003179DA" w:rsidRPr="009024D7">
        <w:rPr>
          <w:i/>
          <w:iCs/>
          <w:color w:val="111111"/>
          <w:sz w:val="28"/>
          <w:szCs w:val="28"/>
          <w:bdr w:val="none" w:sz="0" w:space="0" w:color="auto" w:frame="1"/>
        </w:rPr>
        <w:t>«выплескивать»</w:t>
      </w:r>
      <w:r w:rsidR="003179DA" w:rsidRPr="009024D7">
        <w:rPr>
          <w:color w:val="111111"/>
          <w:sz w:val="28"/>
          <w:szCs w:val="28"/>
        </w:rPr>
        <w:t> их без вреда для окружающих. </w:t>
      </w:r>
      <w:proofErr w:type="gramStart"/>
      <w:r w:rsidR="003179DA" w:rsidRPr="009024D7">
        <w:rPr>
          <w:bCs/>
          <w:color w:val="111111"/>
          <w:sz w:val="28"/>
          <w:szCs w:val="28"/>
        </w:rPr>
        <w:t>Эмоциональная</w:t>
      </w:r>
      <w:r w:rsidR="003179DA" w:rsidRPr="009024D7">
        <w:rPr>
          <w:color w:val="111111"/>
          <w:sz w:val="28"/>
          <w:szCs w:val="28"/>
        </w:rPr>
        <w:t> разрядка необходима для сохранения здоровья (физического и психического, а умение рассказать о своих проблемах поможет налаживать контакты с окружающими, понимать самого себя.</w:t>
      </w:r>
      <w:proofErr w:type="gramEnd"/>
    </w:p>
    <w:p w:rsidR="003179DA" w:rsidRPr="009024D7" w:rsidRDefault="003179DA" w:rsidP="003179D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Читайте стихотворения, в которых называются части тела.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Играйте вместе с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161A9"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детских музыкальных инструментах.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Берите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на концерты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музыки»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Читайте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книги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герои которых проявляют различные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эмоции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Объясняйте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происходит с окружающими.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 упал и ушибся. Ему больно»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нее день рожденья. Ей весело»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 выражайте свои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эмоции и говорите о них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Играйте с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 в сюжетные игры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герои которых проявляют различные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эмоции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 в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«Болезнь куклы»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научить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спокойно общаться с людьми, 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поиграйте так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 в руки какой-нибудь привлекательный предмет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(игрушка, книга)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Задача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уговорить Вас отдать этот предмет. Вы отдаете вещь, когда захотите. 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 потом можно усложнить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просит только с помощью мимики, жестов, но без слов. Можно поменяться местами - Вы просите у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воспользоваться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чудо-вещами</w:t>
      </w:r>
      <w:proofErr w:type="spellEnd"/>
      <w:proofErr w:type="gramEnd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179DA" w:rsidRPr="0003663D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выплескивания негативных </w:t>
      </w:r>
      <w:r w:rsidRPr="000366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эмоций</w:t>
      </w:r>
      <w:proofErr w:type="gramStart"/>
      <w:r w:rsidRPr="00036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чашка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нее можно кричать)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тазик или ванна с водой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них можно швырять резиновые игрушки)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листы бумаги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(их можно мять, рвать, с силой кидать в мишень на стене)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79DA" w:rsidRPr="009024D7" w:rsidRDefault="003179DA" w:rsidP="003179D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карандаши (ими можно нарисовать неприятную ситуацию, а потом заштриховать или смять рисунок);</w:t>
      </w:r>
    </w:p>
    <w:p w:rsidR="003179DA" w:rsidRPr="009024D7" w:rsidRDefault="003179DA" w:rsidP="003179D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пластилин (из него можно слепить фигурку обидчика, а потом смять ее или переделать);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подушка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«Бобо»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(ее можно кидать, бить, </w:t>
      </w:r>
      <w:proofErr w:type="gramStart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пинать</w:t>
      </w:r>
      <w:proofErr w:type="gramEnd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Выделите отдельную подушку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разрядки»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пришить к ней глаза, рот; не стоит использовать для этой цели мягкие игрушки и кукол.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Средство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«быстрой разрядки»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видите, что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перевозбужден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грани»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попросите его быстро побегать, попрыгать или спеть песенку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(очень громко)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Обзывалки</w:t>
      </w:r>
      <w:proofErr w:type="spellEnd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 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- одуванчик!»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ты тогда - дыня!»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так до тех пор, пока поток слов не иссякнет. Чем помогает такая игра? Если Вы разозлитесь на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захотите его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«проучить»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вспомните веселые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обзывалки</w:t>
      </w:r>
      <w:proofErr w:type="spellEnd"/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возможно даже назовите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ему не будет обидно, а вы получите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эмоциональную разрядку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управлять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своим эмоциями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сильно сжать кулаки, напрячь мышцы рук, затем постепенно расслабляться, </w:t>
      </w:r>
      <w:r w:rsidRPr="00902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«отпуская»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негатив.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представить себя львом! «Он красив, спокоен, уверен в своих силах, голова гордо поднята, плечи расправлены. </w:t>
      </w:r>
      <w:proofErr w:type="gramStart"/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зовут как тебя (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него твои глаза, тело.</w:t>
      </w:r>
      <w:proofErr w:type="gramEnd"/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- лев!»</w:t>
      </w:r>
    </w:p>
    <w:p w:rsidR="003179DA" w:rsidRPr="009024D7" w:rsidRDefault="003179DA" w:rsidP="003179D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Сильно-сильно надавить пятками на пол, все тело, руки, ноги напряжены; зубы крепко сцеплены. «Ты - могучее дерево, очень крепкое, у тебя сильные корни, которые уходят глубоко в землю, тебе никто не страшен. Это поза уверенного человека».</w:t>
      </w:r>
    </w:p>
    <w:p w:rsidR="003179DA" w:rsidRPr="009024D7" w:rsidRDefault="003179DA" w:rsidP="003179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9024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начинает злиться</w:t>
      </w:r>
      <w:r w:rsidRPr="00902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попросите его сделать несколько медленных вдохов-выдохов или сосчитать до 5-10.</w:t>
      </w:r>
    </w:p>
    <w:p w:rsidR="002A1C3F" w:rsidRPr="009024D7" w:rsidRDefault="002A1C3F" w:rsidP="00317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1A9" w:rsidRPr="009024D7" w:rsidRDefault="00D161A9" w:rsidP="00D161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4D7">
        <w:rPr>
          <w:rFonts w:ascii="Times New Roman" w:hAnsi="Times New Roman" w:cs="Times New Roman"/>
          <w:sz w:val="28"/>
          <w:szCs w:val="28"/>
        </w:rPr>
        <w:t>Подготовил</w:t>
      </w:r>
      <w:r w:rsidR="0003663D">
        <w:rPr>
          <w:rFonts w:ascii="Times New Roman" w:hAnsi="Times New Roman" w:cs="Times New Roman"/>
          <w:sz w:val="28"/>
          <w:szCs w:val="28"/>
        </w:rPr>
        <w:t>а</w:t>
      </w:r>
      <w:r w:rsidRPr="009024D7">
        <w:rPr>
          <w:rFonts w:ascii="Times New Roman" w:hAnsi="Times New Roman" w:cs="Times New Roman"/>
          <w:sz w:val="28"/>
          <w:szCs w:val="28"/>
        </w:rPr>
        <w:t xml:space="preserve"> педагог-психолог МАДОУ №524</w:t>
      </w:r>
    </w:p>
    <w:p w:rsidR="00D161A9" w:rsidRPr="009024D7" w:rsidRDefault="00D161A9" w:rsidP="00D161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24D7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9024D7">
        <w:rPr>
          <w:rFonts w:ascii="Times New Roman" w:hAnsi="Times New Roman" w:cs="Times New Roman"/>
          <w:sz w:val="28"/>
          <w:szCs w:val="28"/>
        </w:rPr>
        <w:t xml:space="preserve"> Е.Л.</w:t>
      </w:r>
    </w:p>
    <w:sectPr w:rsidR="00D161A9" w:rsidRPr="009024D7" w:rsidSect="002A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9DA"/>
    <w:rsid w:val="0003663D"/>
    <w:rsid w:val="00070F3C"/>
    <w:rsid w:val="00280680"/>
    <w:rsid w:val="002A1C3F"/>
    <w:rsid w:val="003179DA"/>
    <w:rsid w:val="009024D7"/>
    <w:rsid w:val="00B61627"/>
    <w:rsid w:val="00D161A9"/>
    <w:rsid w:val="00EC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3F"/>
  </w:style>
  <w:style w:type="paragraph" w:styleId="1">
    <w:name w:val="heading 1"/>
    <w:basedOn w:val="a"/>
    <w:link w:val="10"/>
    <w:uiPriority w:val="9"/>
    <w:qFormat/>
    <w:rsid w:val="00317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9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2022-08-21T13:41:00Z</dcterms:created>
  <dcterms:modified xsi:type="dcterms:W3CDTF">2022-08-21T14:28:00Z</dcterms:modified>
</cp:coreProperties>
</file>