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57" w:rsidRDefault="00917457" w:rsidP="00917457">
      <w:pPr>
        <w:pStyle w:val="c4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26"/>
          <w:rFonts w:ascii="Arial" w:hAnsi="Arial" w:cs="Arial"/>
          <w:color w:val="FD9A00"/>
          <w:sz w:val="30"/>
          <w:szCs w:val="30"/>
        </w:rPr>
        <w:t>О развитии навыков безопасного поведения дошкольников</w:t>
      </w:r>
    </w:p>
    <w:bookmarkEnd w:id="0"/>
    <w:p w:rsidR="00917457" w:rsidRDefault="00917457" w:rsidP="00917457">
      <w:pPr>
        <w:pStyle w:val="c7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7"/>
          <w:rFonts w:ascii="Arial" w:hAnsi="Arial" w:cs="Arial"/>
          <w:color w:val="555555"/>
          <w:sz w:val="21"/>
          <w:szCs w:val="21"/>
        </w:rPr>
        <w:t>ВОСПЫТЫВАЕМ ДЕТЕЙ ВМЕСТЕ!</w:t>
      </w:r>
    </w:p>
    <w:p w:rsidR="00917457" w:rsidRDefault="00917457" w:rsidP="00917457">
      <w:pPr>
        <w:pStyle w:val="c7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У детской любознательности нет границ.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Дети травмируются не только во время стихийных бедствий, в каких-то экстремальных ситуациях, но и в быту, в детском саду, в школе, при транспортных катастрофах.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Организм ребенка значительно тяжелее реагирует на повреждения, что связано с недостаточным развитием жизненно важных систем, несовершенством компенсаторных возможностей.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Поэтому главной задачей взрослых является стимулирование развития у детей самостоятельности и ответственности за своё собственное поведение.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Всё, чему учат детей, они должны уметь применять в реальной жизни, на практике. Практическое применение навыков безопасного поведения детьми дошкольного возраста является базой для развития навыков самоконтроля, что столь важно для детей дошкольного возраста.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воспитании детей неоспорима роль семьи. Нам с вами НЕОБХОДИМО сформировать у детей навыки безопасного поведения.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Содержание деятельности по развитию навыков безопасного поведения включает реализацию следующих направлений: - профилактика детского дорожно-транспортного травматизма; - противопожарная безопасность; - безопасность ребенка в быту; - безопасность ребенка в природе; - безопасность ребенка в общении с людьми и т. д.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Надо научить детей правильно вести себя на дорогах, на природе, в помещении, с электрическими приборами, незнакомыми предметами, как действовать при пожаре. Научить различать, что опасно, а что безопасно и развивать у детей умение правильно применять полученные знания на практике.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Важно, чтобы родители осознали, что нельзя требовать от ребенка выполнения какого-либо правила поведения, если они сами не всегда ему следуют.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Проверьте себя: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1) </w:t>
      </w:r>
      <w:proofErr w:type="gramStart"/>
      <w:r>
        <w:rPr>
          <w:rStyle w:val="c9"/>
          <w:color w:val="000000"/>
          <w:sz w:val="28"/>
          <w:szCs w:val="28"/>
        </w:rPr>
        <w:t>В</w:t>
      </w:r>
      <w:proofErr w:type="gramEnd"/>
      <w:r>
        <w:rPr>
          <w:rStyle w:val="c9"/>
          <w:color w:val="000000"/>
          <w:sz w:val="28"/>
          <w:szCs w:val="28"/>
        </w:rPr>
        <w:t xml:space="preserve"> порядке ли в вашей квартире электропроводка, газовая плита?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2) Выключаете ли вы телевизор по окончанию просмотра передач?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3) Запрещаете ли вы своим детям играть со спичками и другими огнеопасными предметами?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4) Храните ли вы в квартире легковоспламеняющиеся вещества (бензин, керосин и т. п.?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5) Сушите ли вы белье над горящими газовыми горелками?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6) Как вы объясняете ребенку, что нельзя баловаться с огнем?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7) Что знает ваш ребенок об электричестве?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Необходимо знать важные правила: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Не оставляйте детей без присмотра! 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Не допускайте шалостей с огнем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Необходимо рассказывать детям: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правила дорожного движения;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как правильно вести себя на улице, на дороге - безопасному поведению учат с позиции пешехода, а не водителя;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использование и хранение опасных предметов, личная безопасность;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обращение с электрическими приборами;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отчего происходит пожар;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что нужно делать при пожаре, как вести себя во время пожара;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как устанавливать елку;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предметы, требующие осторожного обращения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Необходимо научить детей правильно вести себя на улицах и дорогах города, дать понятие «регулировщик», познакомить с историей возникновения автомобиля; развивать умения анализировать дорожные ситуации, умение применять знания на практике; воспитывать культуру поведения на улицах и дорогах города, упражнять в различии сигналов регулировщика, закреплять знания о дорожных знаках; активизация словаря «указательный и предупреждающий дорожные знаки». «тротуар», «пешеход», «пешеходный переход», «регулировщик», «сигналы регулировщика», «жезл».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Можно обсуждать проблемную ситуацию.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Детям также необходимо разъяснять о предметах домашнего быта, которые являются источниками потенциальной опасности.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Они делятся на три группы: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1) предметы, которыми категорически запрещается пользоваться (спички, газовые плиты, печка, электрические розетки, включенные электроприборы</w:t>
      </w:r>
      <w:proofErr w:type="gramStart"/>
      <w:r>
        <w:rPr>
          <w:rStyle w:val="c9"/>
          <w:color w:val="000000"/>
          <w:sz w:val="28"/>
          <w:szCs w:val="28"/>
        </w:rPr>
        <w:t>) ;</w:t>
      </w:r>
      <w:proofErr w:type="gramEnd"/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2) предметы, с которыми, в зависимости от возраста детей, нужно научиться правильно обращаться (иголка, ножницы, нож</w:t>
      </w:r>
      <w:proofErr w:type="gramStart"/>
      <w:r>
        <w:rPr>
          <w:rStyle w:val="c9"/>
          <w:color w:val="000000"/>
          <w:sz w:val="28"/>
          <w:szCs w:val="28"/>
        </w:rPr>
        <w:t>) ;</w:t>
      </w:r>
      <w:proofErr w:type="gramEnd"/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3) предметы, которые взрослые должны хранить в недоступных для детей местах (бытовая химия, лекарства, спиртные напитки, сигареты, пищевые кислоты, режуще-колющие инструменты).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Необходимо проводить беседы о том, что такое опасность и безопасность. Задать вопросы: какие опасности окружают тебя вокруг? Назовите места в доме, в квартире где тебя подстерегают опасности? (в ванной, на кухне, на балконе, на елке, в подъезде, на чердаке, в лифте, в подвале).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Надо объяснять, что некоторые опасности спрятаны до поры до времени: гвоздь в стуле, разбитая бутылка, а другие видны сразу: на плите - кипящий </w:t>
      </w:r>
      <w:r>
        <w:rPr>
          <w:rStyle w:val="c9"/>
          <w:color w:val="000000"/>
          <w:sz w:val="28"/>
          <w:szCs w:val="28"/>
        </w:rPr>
        <w:lastRenderedPageBreak/>
        <w:t>чайник, горячая кастрюля, на гладильной доске - раскаленный утюг, разлитое масло. Стоит найти в комнате опасные места: дверцы у шкафчиков (можно прищемить палец</w:t>
      </w:r>
      <w:proofErr w:type="gramStart"/>
      <w:r>
        <w:rPr>
          <w:rStyle w:val="c9"/>
          <w:color w:val="000000"/>
          <w:sz w:val="28"/>
          <w:szCs w:val="28"/>
        </w:rPr>
        <w:t>) ;</w:t>
      </w:r>
      <w:proofErr w:type="gramEnd"/>
      <w:r>
        <w:rPr>
          <w:rStyle w:val="c9"/>
          <w:color w:val="000000"/>
          <w:sz w:val="28"/>
          <w:szCs w:val="28"/>
        </w:rPr>
        <w:t xml:space="preserve"> острые углы у столов.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Также следует регулярно напоминать детям правила поведения в умывальной, спальной, раздевальной комнатах, маршрут выхода на прогулку (перила – наши друзья и недруги</w:t>
      </w:r>
      <w:proofErr w:type="gramStart"/>
      <w:r>
        <w:rPr>
          <w:rStyle w:val="c9"/>
          <w:color w:val="000000"/>
          <w:sz w:val="28"/>
          <w:szCs w:val="28"/>
        </w:rPr>
        <w:t>) ;</w:t>
      </w:r>
      <w:proofErr w:type="gramEnd"/>
      <w:r>
        <w:rPr>
          <w:rStyle w:val="c9"/>
          <w:color w:val="000000"/>
          <w:sz w:val="28"/>
          <w:szCs w:val="28"/>
        </w:rPr>
        <w:t xml:space="preserve"> участок привычной дороги (обследование на предмет опасности) ; телефоны служб защиты населения: пожарная охрана – 01, полиция – 02, скорая медицинская помощь – 03, аварийная газовая служба – 04.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Дети должны замечать приметные сигналы опасностей и сообщать об этом взрослым: звон бутылки в комнате, струйка дыма, вода в коридоре, неприятный запах.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Детям следует объяснять следующие правила: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•самостоятельно не включай газовую плиту. Пусть за огнем следят взрослые, они лучше знают, как с ним обращаться, чтобы не было пожара.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•почувствовав запах газа, срочно скажи об этом взрослым, открой окна и двери, закрой кран на плите, позвони по телефону «04».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Надо определить с детьми, какие предметы в доме можно считать опасными (ножницы, молоток, иголка, пила, перочинный нож, кнопки, скрепки, гвозди, булавки, топор). Объяснить, почему они могут быть опасными? А можно ли отвлекать, толкать другого, если он режет, шьет, прибивает гвоздь? Что может при этом случиться?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Вспоминаем с детьми правила безопасности: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•все острые, колющие и режущие предметы обязательно надо класть на свои места. Порядок в квартире не только для красоты, но и для безопасности.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•не трогать бытовую химию: стиральные порошки, средства для мытья посуды, соду, хлорку, средства от тараканов. Чтобы не приключилась беда, как в стихотворении.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Предлагаем детям назвать предметы, которыми детям пока нельзя пользоваться (спички, зажигалки, утюг, телевизор) – для этого надо еще подрасти, и те предметы, которыми следует пользоваться осторожно, так как показали взрослые - иголки, вилки, гвозди, молоток.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У детей необходимо воспитывать навыки осторожного обращения с огнем, стремиться к тому, чтобы дети осознали, что спички - не игрушка, а огонь – не забава, чтобы у детей сложилось представление о пожаре как о тяжелом бедствии для взрослых и детей.</w:t>
      </w:r>
    </w:p>
    <w:p w:rsidR="00917457" w:rsidRDefault="00917457" w:rsidP="0091745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</w:rPr>
      </w:pPr>
    </w:p>
    <w:p w:rsidR="00377234" w:rsidRDefault="00377234"/>
    <w:sectPr w:rsidR="003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57"/>
    <w:rsid w:val="00377234"/>
    <w:rsid w:val="0091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958A5-59CB-4C20-A758-3FF2DD1F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917457"/>
  </w:style>
  <w:style w:type="paragraph" w:customStyle="1" w:styleId="c1">
    <w:name w:val="c1"/>
    <w:basedOn w:val="a"/>
    <w:rsid w:val="0091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7457"/>
  </w:style>
  <w:style w:type="paragraph" w:customStyle="1" w:styleId="c46">
    <w:name w:val="c46"/>
    <w:basedOn w:val="a"/>
    <w:rsid w:val="0091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91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1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1</cp:revision>
  <dcterms:created xsi:type="dcterms:W3CDTF">2024-10-29T04:50:00Z</dcterms:created>
  <dcterms:modified xsi:type="dcterms:W3CDTF">2024-10-29T04:52:00Z</dcterms:modified>
</cp:coreProperties>
</file>