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8B5" w:rsidRDefault="00B41F2A" w:rsidP="00B41F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Игрушки и психологическое развитие ребёнка:</w:t>
      </w:r>
    </w:p>
    <w:p w:rsidR="00B41F2A" w:rsidRDefault="00B41F2A" w:rsidP="00B41F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рациональность выбора</w:t>
      </w:r>
    </w:p>
    <w:p w:rsidR="000C48B5" w:rsidRDefault="000C48B5" w:rsidP="000C48B5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0C48B5" w:rsidRPr="000C48B5" w:rsidRDefault="000C48B5" w:rsidP="00B41F2A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drawing>
          <wp:inline distT="0" distB="0" distL="0" distR="0">
            <wp:extent cx="2914650" cy="3886200"/>
            <wp:effectExtent l="19050" t="0" r="0" b="0"/>
            <wp:docPr id="1" name="Рисунок 3" descr="Фото «Игрушки и психологическое развитие ребёнка: рациональность выбора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«Игрушки и психологическое развитие ребёнка: рациональность выбора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570" cy="389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F2A" w:rsidRPr="000C48B5" w:rsidRDefault="00B41F2A" w:rsidP="00B41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F2A" w:rsidRPr="000C48B5" w:rsidRDefault="00B41F2A" w:rsidP="00B41F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 </w:t>
      </w:r>
      <w:hyperlink r:id="rId7" w:tooltip="Игрушки. Консультации для родителей" w:history="1">
        <w:r w:rsidRPr="000C48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игрушек для ребёнка</w:t>
        </w:r>
      </w:hyperlink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важная задача для родителей. Игрушки не только способствуют физическому и умственному развитию, но и оказывают значительное влияние на эмоциональное и </w:t>
      </w:r>
      <w:hyperlink r:id="rId8" w:tooltip="Психология. Работа психолога" w:history="1">
        <w:r w:rsidRPr="000C48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психологическое состояние малыша</w:t>
        </w:r>
      </w:hyperlink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этой </w:t>
      </w:r>
      <w:hyperlink r:id="rId9" w:tooltip="Консультации для родителей" w:history="1">
        <w:r w:rsidRPr="000C48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консультации мы рассмотрим</w:t>
        </w:r>
      </w:hyperlink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игрушки полезны для разных возрастных групп и как они могут влиять на развитие ребёнка.</w:t>
      </w:r>
    </w:p>
    <w:p w:rsidR="00B41F2A" w:rsidRPr="000C48B5" w:rsidRDefault="00B41F2A" w:rsidP="00B41F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F2A" w:rsidRPr="000C48B5" w:rsidRDefault="00B41F2A" w:rsidP="00B41F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Младенцы (до 1 года)</w:t>
      </w:r>
    </w:p>
    <w:p w:rsidR="00B41F2A" w:rsidRPr="000C48B5" w:rsidRDefault="00B41F2A" w:rsidP="00B41F2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дети учатся взаимодействовать с предметами, развивают мелкую моторику и координацию движений. Игрушки для младенцев должны быть безопасными, яркими и простыми в использовании. Например: погремушки; мягкие игрушки; прорезыватели; развивающие коврики с различными текстурами и звуками.</w:t>
      </w:r>
    </w:p>
    <w:p w:rsidR="00B41F2A" w:rsidRPr="000C48B5" w:rsidRDefault="00B41F2A" w:rsidP="00B41F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Ранний возраст (1–3 года)</w:t>
      </w:r>
    </w:p>
    <w:p w:rsidR="00B41F2A" w:rsidRPr="000C48B5" w:rsidRDefault="00B41F2A" w:rsidP="00B41F2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дети активно познают мир, развивают речь и социальные навыки. Игрушки должны способствовать развитию воображения, мелкой моторики и координации движений. Например:</w:t>
      </w:r>
    </w:p>
    <w:p w:rsidR="00B41F2A" w:rsidRPr="000C48B5" w:rsidRDefault="00B41F2A" w:rsidP="000C48B5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куклы и игрушечная посуда для игры в «дочки-матери»; машинки, кубики, конструкторы; пальчиковые куклы и наборы для ролевых игр; музыкальные инструменты.</w:t>
      </w:r>
    </w:p>
    <w:p w:rsidR="00B41F2A" w:rsidRPr="000C48B5" w:rsidRDefault="00B41F2A" w:rsidP="00B41F2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Дошкольники (3–6 лет)</w:t>
      </w:r>
    </w:p>
    <w:p w:rsidR="00B41F2A" w:rsidRPr="000C48B5" w:rsidRDefault="00B41F2A" w:rsidP="00B41F2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дети начинают развивать познавательный интерес, творческие способности, логическое мышление и социальные навыки. Игрушки должны помогать им в этом процессе. Например:конструкторы и пазлы; наборы для рисования, лепки, аппликации;настольные игры; ролевые игры (например, наборы доктора, магазина, кухни).</w:t>
      </w:r>
    </w:p>
    <w:p w:rsidR="00B41F2A" w:rsidRPr="000C48B5" w:rsidRDefault="00B41F2A" w:rsidP="00B41F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Важность качества и безопасности игрушек</w:t>
      </w:r>
    </w:p>
    <w:p w:rsidR="00B41F2A" w:rsidRPr="000C48B5" w:rsidRDefault="00B41F2A" w:rsidP="00B41F2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выборе игрушек важно обращать внимание на их качество и безопасность. Игрушки должны быть изготовлены из безопасных материалов, не иметь мелких деталей, которые ребёнок может проглотить, и конечно соответствовать возрасту ребёнка.</w:t>
      </w:r>
    </w:p>
    <w:p w:rsidR="00B41F2A" w:rsidRPr="000C48B5" w:rsidRDefault="00B41F2A" w:rsidP="00B41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F2A" w:rsidRPr="000C48B5" w:rsidRDefault="00B41F2A" w:rsidP="00B41F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игрушек в эмоциональном развитии</w:t>
      </w:r>
    </w:p>
    <w:p w:rsidR="00B41F2A" w:rsidRPr="000C48B5" w:rsidRDefault="00B41F2A" w:rsidP="00B41F2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помогают ребёнку выражать свои эмоции, справляться со стрессом и развивать эмпатию. Например, мягкие игрушки могут стать для ребёнка источником утешения и поддержки, а ролевые игры — помочь ему понять эмоции других людей, учиться дружить и играть в команде.</w:t>
      </w:r>
    </w:p>
    <w:p w:rsidR="00B41F2A" w:rsidRPr="000C48B5" w:rsidRDefault="00B41F2A" w:rsidP="00B41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F2A" w:rsidRPr="000C48B5" w:rsidRDefault="00B41F2A" w:rsidP="00B41F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избежать переизбытка игрушек</w:t>
      </w:r>
    </w:p>
    <w:p w:rsidR="00B41F2A" w:rsidRPr="000C48B5" w:rsidRDefault="00B41F2A" w:rsidP="00B41F2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большое количество игрушек может привести к тому, что ребёнок потеряет интерес к ним или не сможет сосредоточиться на игре. Выбирайте игрушки, которые соответствуют интересам и потребностям ребёнка, и периодически убирайте некоторые из них, чтобы поддерживать интерес.</w:t>
      </w:r>
    </w:p>
    <w:p w:rsidR="00B41F2A" w:rsidRPr="000C48B5" w:rsidRDefault="00B41F2A" w:rsidP="00B41F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Советы для родителей</w:t>
      </w:r>
    </w:p>
    <w:p w:rsidR="00B41F2A" w:rsidRPr="000C48B5" w:rsidRDefault="00B41F2A" w:rsidP="00B41F2A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интересами ребёнка и выбирайте игрушки, соответствующие его возрасту и развитию; обсуждайте с ребёнком его игры, задавайте вопросы о том, что он делает и почему; вместе играйте с ребёнком, это поможет укрепить вашу связь и развить социальные навыки малыша.</w:t>
      </w:r>
    </w:p>
    <w:p w:rsidR="00B41F2A" w:rsidRPr="000C48B5" w:rsidRDefault="00B41F2A" w:rsidP="00B41F2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игрушек — это не только вопрос практичности, но и возможность поддержать </w:t>
      </w:r>
      <w:hyperlink r:id="rId10" w:tooltip="Работа психолога. Консультации для родителей" w:history="1">
        <w:r w:rsidRPr="000C48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психологическое развитие ребёнка</w:t>
        </w:r>
      </w:hyperlink>
      <w:r w:rsidRPr="000C48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4C4" w:rsidRPr="000C48B5" w:rsidRDefault="00EF74C4" w:rsidP="00B4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720C" w:rsidRPr="000C48B5" w:rsidRDefault="002A720C" w:rsidP="002A720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8B5">
        <w:rPr>
          <w:rFonts w:ascii="Times New Roman" w:hAnsi="Times New Roman" w:cs="Times New Roman"/>
          <w:sz w:val="28"/>
          <w:szCs w:val="28"/>
        </w:rPr>
        <w:t>Подготовила педагог-психолог МАДОУ №524</w:t>
      </w:r>
    </w:p>
    <w:p w:rsidR="002A720C" w:rsidRPr="000C48B5" w:rsidRDefault="002A720C" w:rsidP="002A720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48B5">
        <w:rPr>
          <w:rFonts w:ascii="Times New Roman" w:hAnsi="Times New Roman" w:cs="Times New Roman"/>
          <w:sz w:val="28"/>
          <w:szCs w:val="28"/>
        </w:rPr>
        <w:t>Шатунова Е.Л.</w:t>
      </w:r>
    </w:p>
    <w:p w:rsidR="002A720C" w:rsidRPr="000C48B5" w:rsidRDefault="002A720C" w:rsidP="00B41F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720C" w:rsidRPr="000C48B5" w:rsidSect="00EF7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00AE"/>
    <w:multiLevelType w:val="multilevel"/>
    <w:tmpl w:val="3BAC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1F2A"/>
    <w:rsid w:val="000C48B5"/>
    <w:rsid w:val="002A720C"/>
    <w:rsid w:val="0098554C"/>
    <w:rsid w:val="00B41F2A"/>
    <w:rsid w:val="00E228A0"/>
    <w:rsid w:val="00EF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C4"/>
  </w:style>
  <w:style w:type="paragraph" w:styleId="1">
    <w:name w:val="heading 1"/>
    <w:basedOn w:val="a"/>
    <w:link w:val="10"/>
    <w:uiPriority w:val="9"/>
    <w:qFormat/>
    <w:rsid w:val="00B41F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1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F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1F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B41F2A"/>
  </w:style>
  <w:style w:type="paragraph" w:customStyle="1" w:styleId="headline">
    <w:name w:val="headline"/>
    <w:basedOn w:val="a"/>
    <w:rsid w:val="00B4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1F2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41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F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F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sihologiya-doshkolni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igrushki-konsultac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maam.ru/upload/blogs/detsad-363210-1755539384.jpg" TargetMode="External"/><Relationship Id="rId10" Type="http://schemas.openxmlformats.org/officeDocument/2006/relationships/hyperlink" Target="https://www.maam.ru/obrazovanie/psihologiya-konsultaci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obrazovanie/konsultacii-dlya-roditel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2025-09-16T16:08:00Z</dcterms:created>
  <dcterms:modified xsi:type="dcterms:W3CDTF">2025-09-16T16:27:00Z</dcterms:modified>
</cp:coreProperties>
</file>