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C5" w:rsidRDefault="009B31C5" w:rsidP="009B31C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31C5">
        <w:rPr>
          <w:rFonts w:ascii="Times New Roman" w:hAnsi="Times New Roman" w:cs="Times New Roman"/>
          <w:b/>
          <w:bCs/>
          <w:sz w:val="24"/>
          <w:szCs w:val="24"/>
          <w:u w:val="single"/>
        </w:rPr>
        <w:t>Десять «почему» детям необходимо читать</w:t>
      </w:r>
    </w:p>
    <w:tbl>
      <w:tblPr>
        <w:tblW w:w="101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5"/>
      </w:tblGrid>
      <w:tr w:rsidR="009B31C5" w:rsidRPr="009B31C5" w:rsidTr="009B31C5">
        <w:trPr>
          <w:trHeight w:val="453"/>
        </w:trPr>
        <w:tc>
          <w:tcPr>
            <w:tcW w:w="0" w:type="auto"/>
            <w:vAlign w:val="center"/>
            <w:hideMark/>
          </w:tcPr>
          <w:p w:rsidR="009B31C5" w:rsidRPr="009B31C5" w:rsidRDefault="009B31C5" w:rsidP="009B3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B31C5" w:rsidRPr="009B31C5" w:rsidTr="009B31C5">
        <w:trPr>
          <w:trHeight w:val="137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B31C5" w:rsidRPr="009B31C5" w:rsidRDefault="009B31C5" w:rsidP="009B31C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Благодаря чтению развивается РЕЧЬ ребенка и увеличивается его словарный запас. Книга учит маленького человека выражать свои мысли и понимать сказанное другими людьми.</w:t>
            </w:r>
          </w:p>
          <w:p w:rsidR="009B31C5" w:rsidRPr="009B31C5" w:rsidRDefault="009B31C5" w:rsidP="009B31C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развивает МЫШЛЕНИЕ. Из книг ребенок учится абстрактным понятиям и расширяет горизонты своего мира. Книга объясняет ему жизнь и помогает увидеть связь одного явления с другим.</w:t>
            </w:r>
          </w:p>
          <w:p w:rsidR="009B31C5" w:rsidRPr="009B31C5" w:rsidRDefault="009B31C5" w:rsidP="009B31C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книгой стимулирует ТВОРЧЕСКОЕ ВООБРАЖЕНИЕ, позволяет работать фантазии и учит детей мыслить образами.</w:t>
            </w:r>
          </w:p>
          <w:p w:rsidR="009B31C5" w:rsidRPr="009B31C5" w:rsidRDefault="009B31C5" w:rsidP="009B31C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развивает познавательные интересы и расширяет КРУГОЗОР. Из книг и периодики ребенок узнает о других странах и другом образе жизни, о природе, технике, истории и обо всем, что его интересует.</w:t>
            </w:r>
          </w:p>
          <w:p w:rsidR="009B31C5" w:rsidRPr="009B31C5" w:rsidRDefault="009B31C5" w:rsidP="009B31C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Книги помогают ребенку ПОЗНАТЬ САМОГО СЕБЯ. Для чувства собственного достоинства очень важно знать, что другие люди думают, чувствуют и реагируют так же, как он.</w:t>
            </w:r>
          </w:p>
          <w:p w:rsidR="009B31C5" w:rsidRPr="009B31C5" w:rsidRDefault="009B31C5" w:rsidP="009B31C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Книги помогают детям ПОНЯТЬ ДРУГИХ. Читая книги, написанные писателями других культур и других эпох, и, видя, что их мысли и чувства похожи на наши, дети лучше понимают их и избавляются от предрассудков.</w:t>
            </w:r>
          </w:p>
          <w:p w:rsidR="009B31C5" w:rsidRPr="009B31C5" w:rsidRDefault="009B31C5" w:rsidP="009B31C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Хорошую детскую книжку можно читать ребенку вслух. Процесс совместного чтения способствует ДУХОВНОМУ ОБЩЕНИЮ родителей и детей, установлению взаимопонимания, близости, доверительности. Книга объединяет поколения.</w:t>
            </w:r>
          </w:p>
          <w:p w:rsidR="009B31C5" w:rsidRPr="009B31C5" w:rsidRDefault="009B31C5" w:rsidP="009B31C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Книги - ПОМОЩНИКИ РОДИТЕЛЕЙ 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людей.</w:t>
            </w:r>
          </w:p>
          <w:p w:rsidR="009B31C5" w:rsidRPr="009B31C5" w:rsidRDefault="009B31C5" w:rsidP="009B31C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Книги придают СИЛЫ И ВДОХНОВЕНИЕ. Они увлекают и развлекают. Они заставляют детей и взрослых смеяться и плакать. Они сокращают одиночество, приносят утешение и указывают выход из трудного положения.</w:t>
            </w:r>
          </w:p>
          <w:p w:rsidR="009B31C5" w:rsidRPr="009B31C5" w:rsidRDefault="009B31C5" w:rsidP="009B31C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- самое ДОСТУПНОЕ И ПОЛЕЗНОЕ для интеллектуального и эмоционально-психического развития ребенка занятие. Книгу можно брать с собой, куда угодно. Ее можно бесплатно взять в библиотеке, и ей не нужна электросеть.</w:t>
            </w:r>
          </w:p>
          <w:p w:rsidR="009B31C5" w:rsidRPr="009B31C5" w:rsidRDefault="009B31C5" w:rsidP="009B31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Уважаемые родители, непременно включайте произведения разных жанров. По мнению педагогов, дети к 7-ми годам должны уметь разбираться в жанрах художественных произведений, называть имя любимого писателя, название полюбившейся сказки или рассказа, знать 3-4 стихотворения наизусть, уметь драматизировать сказки и выражать голосом эмоции главных героев произведения, уметь читать по ролям.</w:t>
            </w:r>
          </w:p>
          <w:p w:rsidR="009B31C5" w:rsidRPr="009B31C5" w:rsidRDefault="009B31C5" w:rsidP="009B31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Когда вы начнете собирать свою детскую домашнюю библиотеку, встанет вопрос, какие книги в первую очередь нужно покупать. Чтобы не тратить время на долгие поиски названий книг и авторов, я приведу здесь перечень (конечно, далеко не полный) лучших произведений для детей.</w:t>
            </w:r>
          </w:p>
          <w:p w:rsidR="009B31C5" w:rsidRPr="009B31C5" w:rsidRDefault="009B31C5" w:rsidP="009B31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Список интересных книг для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Аксаков </w:t>
            </w:r>
            <w:proofErr w:type="spellStart"/>
            <w:proofErr w:type="gram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С.«</w:t>
            </w:r>
            <w:proofErr w:type="gram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Аленький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цветочек».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 Т. «Домовой Кузя».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Алешковский Ю. «Кыш и 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Двапортфеля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Андерсен Г. «Сказки».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Бабич И. «Мои знакомые звери»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Балинт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«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ГномГномыч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иИзюмка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Бианки В. «Лесные были и небылицы».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Братья Гримм «Сказки».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Булычев </w:t>
            </w:r>
            <w:proofErr w:type="spellStart"/>
            <w:proofErr w:type="gram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К.«</w:t>
            </w:r>
            <w:proofErr w:type="gram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Приключения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Алисы».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Волков А. «Волшебник изумрудного города».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Гаршин В. «Лягушка-путешественница».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Голявкин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«Тетрадки под дождем»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Гофман </w:t>
            </w:r>
            <w:proofErr w:type="spellStart"/>
            <w:proofErr w:type="gram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Э.«</w:t>
            </w:r>
            <w:proofErr w:type="gram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Щелкунчик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мышиный король».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Грэм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 «Ветер в ивах».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Губарев </w:t>
            </w:r>
            <w:proofErr w:type="spellStart"/>
            <w:proofErr w:type="gram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В.«</w:t>
            </w:r>
            <w:proofErr w:type="gram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Королевство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кривых зеркал».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Джоэль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 Харрис «Сказки дядюшки 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Римуса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Дж. Р. Р. 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Толкин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Хоббит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туда и обратно».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Ершов П. «Конёк-горбунок».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Железников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«Жизнь и приключения чудака»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Житков Б. «Что я видел».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Иванов </w:t>
            </w:r>
            <w:proofErr w:type="spellStart"/>
            <w:proofErr w:type="gram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А.«</w:t>
            </w:r>
            <w:proofErr w:type="gram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Приключения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Хомы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Суслика».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Катаев В. «Цветик-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семицветик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Киплинг Р. «Сказки».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Коваль Ю. «Приключения Васи 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Куролесова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Кротов </w:t>
            </w:r>
            <w:proofErr w:type="spellStart"/>
            <w:proofErr w:type="gram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В.«</w:t>
            </w:r>
            <w:proofErr w:type="gram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Червячок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Игнатий и его друзья», «Червячок Игнатий и его открытия»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Линдгрен 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Астрид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«Малыш и 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Карлсон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Пеппи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-Длинный чулок».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Носов Н. «Фантазёры», «Приключения Незнайки и его друзей».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Остер Г. «Вредные советы».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Пантелеев Л. «Две лягушки».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Памела 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Треверс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«Мэри 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Поппинс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Родари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Дж. «Приключения </w:t>
            </w:r>
            <w:proofErr w:type="spell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Чиполлино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Сотник Ю. «Как я был самостоятельным».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Томин Ю. «Шел по городу волшебник».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Хармс </w:t>
            </w:r>
            <w:proofErr w:type="spellStart"/>
            <w:proofErr w:type="gramStart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Д.«</w:t>
            </w:r>
            <w:proofErr w:type="gram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Стихи</w:t>
            </w:r>
            <w:proofErr w:type="spellEnd"/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детей».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C5">
              <w:rPr>
                <w:rFonts w:ascii="Times New Roman" w:hAnsi="Times New Roman" w:cs="Times New Roman"/>
                <w:bCs/>
                <w:sz w:val="24"/>
                <w:szCs w:val="24"/>
              </w:rPr>
              <w:t>Хайт А. «Приключения кота Леопольда».</w:t>
            </w:r>
          </w:p>
          <w:p w:rsidR="009B31C5" w:rsidRPr="009B31C5" w:rsidRDefault="009B31C5" w:rsidP="009B31C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Шарль Перро «Сказки»</w:t>
            </w:r>
          </w:p>
        </w:tc>
      </w:tr>
      <w:tr w:rsidR="009B31C5" w:rsidRPr="009B31C5" w:rsidTr="009B31C5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B31C5" w:rsidRPr="009B31C5" w:rsidRDefault="009B31C5" w:rsidP="009B31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13F90" w:rsidRDefault="00113F90" w:rsidP="009B31C5"/>
    <w:sectPr w:rsidR="00113F90" w:rsidSect="009B31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DE3"/>
    <w:multiLevelType w:val="multilevel"/>
    <w:tmpl w:val="C516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CE12C3"/>
    <w:multiLevelType w:val="multilevel"/>
    <w:tmpl w:val="EEFCC6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09"/>
    <w:rsid w:val="00113F90"/>
    <w:rsid w:val="009B31C5"/>
    <w:rsid w:val="00B1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5F83"/>
  <w15:chartTrackingRefBased/>
  <w15:docId w15:val="{4AC4A2B7-241E-440D-B40F-E0D1CAC4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3301</Characters>
  <Application>Microsoft Office Word</Application>
  <DocSecurity>0</DocSecurity>
  <Lines>27</Lines>
  <Paragraphs>7</Paragraphs>
  <ScaleCrop>false</ScaleCrop>
  <Company>diakov.net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2017-09-27T16:33:00Z</dcterms:created>
  <dcterms:modified xsi:type="dcterms:W3CDTF">2017-09-27T16:37:00Z</dcterms:modified>
</cp:coreProperties>
</file>