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92" w:rsidRDefault="001710BD" w:rsidP="000D332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65C8C">
        <w:rPr>
          <w:b/>
          <w:sz w:val="24"/>
          <w:szCs w:val="24"/>
        </w:rPr>
        <w:t>Образовательный модуль «</w:t>
      </w:r>
      <w:r w:rsidR="000D332C">
        <w:rPr>
          <w:b/>
          <w:sz w:val="24"/>
          <w:szCs w:val="24"/>
        </w:rPr>
        <w:t xml:space="preserve"> Спасательного прибора»</w:t>
      </w:r>
    </w:p>
    <w:p w:rsidR="001710BD" w:rsidRPr="001710BD" w:rsidRDefault="001710BD" w:rsidP="000D332C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>Основная идея</w:t>
      </w:r>
      <w:r w:rsidRPr="001710BD">
        <w:rPr>
          <w:rFonts w:ascii="Times New Roman" w:eastAsia="Calibri" w:hAnsi="Times New Roman" w:cs="Times New Roman"/>
          <w:sz w:val="24"/>
          <w:szCs w:val="24"/>
        </w:rPr>
        <w:t xml:space="preserve"> – создание нового прибора, который </w:t>
      </w:r>
    </w:p>
    <w:p w:rsid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10BD" w:rsidRPr="001710BD" w:rsidRDefault="001710BD" w:rsidP="000D3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>Целевой блок</w:t>
      </w: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1710BD">
        <w:rPr>
          <w:rFonts w:ascii="Times New Roman" w:eastAsia="Calibri" w:hAnsi="Times New Roman" w:cs="Times New Roman"/>
          <w:sz w:val="24"/>
          <w:szCs w:val="24"/>
        </w:rPr>
        <w:t xml:space="preserve"> создать изобретения в рамках детского проекта.</w:t>
      </w: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1710BD" w:rsidRPr="001710BD" w:rsidRDefault="001710BD" w:rsidP="000D33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Развивать начальные умения моделирования.</w:t>
      </w:r>
    </w:p>
    <w:p w:rsidR="001710BD" w:rsidRPr="001710BD" w:rsidRDefault="001710BD" w:rsidP="000D33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Формировать навыки изобретательского мышления.</w:t>
      </w:r>
    </w:p>
    <w:p w:rsidR="001710BD" w:rsidRDefault="001710BD" w:rsidP="000D33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воспитывать любовь и заботу к родным.</w:t>
      </w:r>
    </w:p>
    <w:p w:rsidR="000D332C" w:rsidRPr="000D332C" w:rsidRDefault="000D332C" w:rsidP="000D332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D332C">
        <w:rPr>
          <w:rFonts w:ascii="Times New Roman" w:eastAsia="Calibri" w:hAnsi="Times New Roman" w:cs="Times New Roman"/>
          <w:sz w:val="24"/>
          <w:szCs w:val="24"/>
        </w:rPr>
        <w:t>развивать фантазию и конструкторскую смекалку; умение применять полученные знания в нестандартной ситуации.</w:t>
      </w:r>
    </w:p>
    <w:p w:rsidR="000D332C" w:rsidRPr="001710BD" w:rsidRDefault="000D332C" w:rsidP="000D332C">
      <w:pPr>
        <w:spacing w:after="0" w:line="240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10BD" w:rsidRPr="001710BD" w:rsidRDefault="001710BD" w:rsidP="001710BD">
      <w:pPr>
        <w:spacing w:after="0" w:line="240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10BD" w:rsidRPr="001710BD" w:rsidRDefault="001710BD" w:rsidP="001710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>Содержательный блок</w:t>
      </w:r>
    </w:p>
    <w:p w:rsidR="001710BD" w:rsidRPr="001710BD" w:rsidRDefault="001710BD" w:rsidP="001710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578"/>
        <w:gridCol w:w="3084"/>
      </w:tblGrid>
      <w:tr w:rsidR="001710BD" w:rsidRPr="001710BD" w:rsidTr="00EC256C">
        <w:tc>
          <w:tcPr>
            <w:tcW w:w="269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578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Понятийное поле</w:t>
            </w:r>
          </w:p>
        </w:tc>
        <w:tc>
          <w:tcPr>
            <w:tcW w:w="308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детской деятельности</w:t>
            </w:r>
          </w:p>
        </w:tc>
      </w:tr>
      <w:tr w:rsidR="001710BD" w:rsidRPr="001710BD" w:rsidTr="00EC256C">
        <w:tc>
          <w:tcPr>
            <w:tcW w:w="269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578" w:type="dxa"/>
          </w:tcPr>
          <w:p w:rsidR="001710BD" w:rsidRPr="001710BD" w:rsidRDefault="001710BD" w:rsidP="0050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орчество (придумывают названия </w:t>
            </w:r>
            <w:r w:rsidR="005005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приборам</w:t>
            </w: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08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Коммуникативная.</w:t>
            </w:r>
          </w:p>
        </w:tc>
      </w:tr>
      <w:tr w:rsidR="001710BD" w:rsidRPr="001710BD" w:rsidTr="00EC256C">
        <w:tc>
          <w:tcPr>
            <w:tcW w:w="269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78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взрослых.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спасательных приборов</w:t>
            </w: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Основные составные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этих приборов.</w:t>
            </w:r>
          </w:p>
        </w:tc>
        <w:tc>
          <w:tcPr>
            <w:tcW w:w="308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Познавательно-исследовательская.</w:t>
            </w:r>
          </w:p>
        </w:tc>
      </w:tr>
      <w:tr w:rsidR="001710BD" w:rsidRPr="001710BD" w:rsidTr="00EC256C">
        <w:tc>
          <w:tcPr>
            <w:tcW w:w="269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578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воображение. Формировать эстетический вкус.</w:t>
            </w:r>
          </w:p>
        </w:tc>
        <w:tc>
          <w:tcPr>
            <w:tcW w:w="308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художественной лит-ры, конструирование, изобразительная, музыкальная.</w:t>
            </w:r>
          </w:p>
        </w:tc>
      </w:tr>
      <w:tr w:rsidR="001710BD" w:rsidRPr="001710BD" w:rsidTr="00EC256C">
        <w:tc>
          <w:tcPr>
            <w:tcW w:w="269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578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речевого этикета.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Обогощение словарного запаса.</w:t>
            </w:r>
          </w:p>
        </w:tc>
        <w:tc>
          <w:tcPr>
            <w:tcW w:w="308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Игровая.</w:t>
            </w:r>
          </w:p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</w:t>
            </w:r>
          </w:p>
        </w:tc>
      </w:tr>
      <w:tr w:rsidR="001710BD" w:rsidRPr="001710BD" w:rsidTr="00EC256C">
        <w:tc>
          <w:tcPr>
            <w:tcW w:w="269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578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здорового образа жизни.</w:t>
            </w:r>
          </w:p>
        </w:tc>
        <w:tc>
          <w:tcPr>
            <w:tcW w:w="3084" w:type="dxa"/>
          </w:tcPr>
          <w:p w:rsidR="001710BD" w:rsidRPr="001710BD" w:rsidRDefault="001710BD" w:rsidP="0017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BD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Двигательная.</w:t>
            </w:r>
          </w:p>
        </w:tc>
      </w:tr>
    </w:tbl>
    <w:p w:rsidR="001710BD" w:rsidRPr="001710BD" w:rsidRDefault="001710BD" w:rsidP="001710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Участники: </w:t>
      </w:r>
      <w:r w:rsidRPr="001710BD">
        <w:rPr>
          <w:rFonts w:ascii="Times New Roman" w:eastAsia="Calibri" w:hAnsi="Times New Roman" w:cs="Times New Roman"/>
          <w:sz w:val="24"/>
          <w:szCs w:val="24"/>
        </w:rPr>
        <w:t>15 детей.</w:t>
      </w:r>
      <w:r w:rsidRPr="001710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>Длительность</w:t>
      </w:r>
      <w:r w:rsidRPr="001710B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1710BD">
        <w:rPr>
          <w:rFonts w:ascii="Times New Roman" w:eastAsia="Calibri" w:hAnsi="Times New Roman" w:cs="Times New Roman"/>
          <w:sz w:val="24"/>
          <w:szCs w:val="24"/>
        </w:rPr>
        <w:t>дней.</w:t>
      </w:r>
    </w:p>
    <w:p w:rsidR="001710BD" w:rsidRDefault="001710BD" w:rsidP="000D3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0BD" w:rsidRPr="001710BD" w:rsidRDefault="001710BD" w:rsidP="000D3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>Организационный блок</w:t>
      </w:r>
    </w:p>
    <w:p w:rsidR="001710BD" w:rsidRPr="001710BD" w:rsidRDefault="001710BD" w:rsidP="000D3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Техника создания нового продукта:</w:t>
      </w:r>
    </w:p>
    <w:p w:rsidR="001710BD" w:rsidRPr="001710BD" w:rsidRDefault="001710BD" w:rsidP="000D332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основная – конструирование;</w:t>
      </w:r>
    </w:p>
    <w:p w:rsidR="001710BD" w:rsidRPr="001710BD" w:rsidRDefault="001710BD" w:rsidP="000D332C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вспомогательные – изобразительная.</w:t>
      </w:r>
    </w:p>
    <w:p w:rsidR="001710BD" w:rsidRDefault="001710BD" w:rsidP="000D3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0BD" w:rsidRDefault="001710BD" w:rsidP="00171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0BD" w:rsidRDefault="001710BD" w:rsidP="00171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0BD" w:rsidRDefault="001710BD" w:rsidP="00171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0BD" w:rsidRPr="001710BD" w:rsidRDefault="001710BD" w:rsidP="000D3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10BD">
        <w:rPr>
          <w:rFonts w:ascii="Times New Roman" w:eastAsia="Calibri" w:hAnsi="Times New Roman" w:cs="Times New Roman"/>
          <w:b/>
          <w:sz w:val="24"/>
          <w:szCs w:val="24"/>
        </w:rPr>
        <w:t>День 1. Чтение художественной литературы  (</w:t>
      </w:r>
      <w:r>
        <w:rPr>
          <w:rFonts w:ascii="Times New Roman" w:eastAsia="Calibri" w:hAnsi="Times New Roman" w:cs="Times New Roman"/>
          <w:b/>
          <w:sz w:val="24"/>
          <w:szCs w:val="24"/>
        </w:rPr>
        <w:t>«Дядя Степа» С.Михалков</w:t>
      </w:r>
      <w:r w:rsidRPr="001710BD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Задачи: поддерживать интерес к литературе, способность понимать настроение произведения.</w:t>
      </w: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Метод: словесный.</w:t>
      </w:r>
    </w:p>
    <w:p w:rsidR="001710BD" w:rsidRPr="001710BD" w:rsidRDefault="001710BD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 xml:space="preserve">Используемые материалы: книга – </w:t>
      </w:r>
      <w:r>
        <w:rPr>
          <w:rFonts w:ascii="Times New Roman" w:eastAsia="Calibri" w:hAnsi="Times New Roman" w:cs="Times New Roman"/>
          <w:sz w:val="24"/>
          <w:szCs w:val="24"/>
        </w:rPr>
        <w:t>«дядя Степа» С.Михалков</w:t>
      </w:r>
    </w:p>
    <w:p w:rsidR="001710BD" w:rsidRDefault="001710BD" w:rsidP="000D33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10BD">
        <w:rPr>
          <w:rFonts w:ascii="Times New Roman" w:eastAsia="Calibri" w:hAnsi="Times New Roman" w:cs="Times New Roman"/>
          <w:sz w:val="24"/>
          <w:szCs w:val="24"/>
        </w:rPr>
        <w:t>Организация дня: 2 половина дня</w:t>
      </w:r>
    </w:p>
    <w:p w:rsidR="00500511" w:rsidRPr="00500511" w:rsidRDefault="00500511" w:rsidP="000D3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0511">
        <w:rPr>
          <w:rFonts w:ascii="Times New Roman" w:eastAsia="Calibri" w:hAnsi="Times New Roman" w:cs="Times New Roman"/>
          <w:b/>
          <w:sz w:val="24"/>
          <w:szCs w:val="24"/>
        </w:rPr>
        <w:t xml:space="preserve">День 2. Просмотр </w:t>
      </w:r>
      <w:r>
        <w:rPr>
          <w:rFonts w:ascii="Times New Roman" w:eastAsia="Calibri" w:hAnsi="Times New Roman" w:cs="Times New Roman"/>
          <w:b/>
          <w:sz w:val="24"/>
          <w:szCs w:val="24"/>
        </w:rPr>
        <w:t>мультфильма «Умелец Менни – пожарный»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 xml:space="preserve">Задачи: расширить представления </w:t>
      </w:r>
      <w:r>
        <w:rPr>
          <w:rFonts w:ascii="Times New Roman" w:eastAsia="Calibri" w:hAnsi="Times New Roman" w:cs="Times New Roman"/>
          <w:sz w:val="24"/>
          <w:szCs w:val="24"/>
        </w:rPr>
        <w:t>о спасательных работах пожарных</w:t>
      </w:r>
      <w:r w:rsidRPr="00500511">
        <w:rPr>
          <w:rFonts w:ascii="Times New Roman" w:eastAsia="Calibri" w:hAnsi="Times New Roman" w:cs="Times New Roman"/>
          <w:sz w:val="24"/>
          <w:szCs w:val="24"/>
        </w:rPr>
        <w:t>, формировать о</w:t>
      </w:r>
      <w:r>
        <w:rPr>
          <w:rFonts w:ascii="Times New Roman" w:eastAsia="Calibri" w:hAnsi="Times New Roman" w:cs="Times New Roman"/>
          <w:sz w:val="24"/>
          <w:szCs w:val="24"/>
        </w:rPr>
        <w:t>бобщенные представления о данной</w:t>
      </w:r>
      <w:r w:rsidRPr="0050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32C">
        <w:rPr>
          <w:rFonts w:ascii="Times New Roman" w:eastAsia="Calibri" w:hAnsi="Times New Roman" w:cs="Times New Roman"/>
          <w:sz w:val="24"/>
          <w:szCs w:val="24"/>
        </w:rPr>
        <w:t>профессии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Методы: наглядный, словесный.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Технологии: ИКТ.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eastAsia="Calibri" w:hAnsi="Times New Roman" w:cs="Times New Roman"/>
          <w:sz w:val="24"/>
          <w:szCs w:val="24"/>
        </w:rPr>
        <w:t>интерактивная доска.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Организация дня: 2 половина дня.</w:t>
      </w:r>
    </w:p>
    <w:p w:rsidR="00500511" w:rsidRDefault="00500511" w:rsidP="000D33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511" w:rsidRPr="00500511" w:rsidRDefault="00500511" w:rsidP="000D3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День 3</w:t>
      </w:r>
      <w:r w:rsidRPr="00500511">
        <w:rPr>
          <w:rFonts w:ascii="Times New Roman" w:eastAsia="Calibri" w:hAnsi="Times New Roman" w:cs="Times New Roman"/>
          <w:b/>
          <w:sz w:val="24"/>
          <w:szCs w:val="24"/>
        </w:rPr>
        <w:t xml:space="preserve"> «мастерская изобретателя»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 xml:space="preserve">Задача: учить проектировать конструкцию </w:t>
      </w:r>
      <w:r>
        <w:rPr>
          <w:rFonts w:ascii="Times New Roman" w:eastAsia="Calibri" w:hAnsi="Times New Roman" w:cs="Times New Roman"/>
          <w:sz w:val="24"/>
          <w:szCs w:val="24"/>
        </w:rPr>
        <w:t>прибора</w:t>
      </w:r>
      <w:r w:rsidRPr="00500511">
        <w:rPr>
          <w:rFonts w:ascii="Times New Roman" w:eastAsia="Calibri" w:hAnsi="Times New Roman" w:cs="Times New Roman"/>
          <w:sz w:val="24"/>
          <w:szCs w:val="24"/>
        </w:rPr>
        <w:t xml:space="preserve"> по заданной теме.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 xml:space="preserve">Используемые материалы: </w:t>
      </w:r>
      <w:r>
        <w:rPr>
          <w:rFonts w:ascii="Times New Roman" w:eastAsia="Calibri" w:hAnsi="Times New Roman" w:cs="Times New Roman"/>
          <w:sz w:val="24"/>
          <w:szCs w:val="24"/>
        </w:rPr>
        <w:t>карандаши,</w:t>
      </w:r>
      <w:r w:rsidRPr="00500511">
        <w:rPr>
          <w:rFonts w:ascii="Times New Roman" w:eastAsia="Calibri" w:hAnsi="Times New Roman" w:cs="Times New Roman"/>
          <w:sz w:val="24"/>
          <w:szCs w:val="24"/>
        </w:rPr>
        <w:t xml:space="preserve"> восковые мелки, бумага различного формата.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Методы: практический.</w:t>
      </w:r>
    </w:p>
    <w:p w:rsid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Результат продуктивной деятельности: схема «</w:t>
      </w:r>
      <w:r>
        <w:rPr>
          <w:rFonts w:ascii="Times New Roman" w:eastAsia="Calibri" w:hAnsi="Times New Roman" w:cs="Times New Roman"/>
          <w:sz w:val="24"/>
          <w:szCs w:val="24"/>
        </w:rPr>
        <w:t>Спасательного прибора</w:t>
      </w:r>
      <w:r w:rsidRPr="0050051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Организация дня: 2 половина дня.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511" w:rsidRPr="00500511" w:rsidRDefault="00500511" w:rsidP="000D3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0511">
        <w:rPr>
          <w:rFonts w:ascii="Times New Roman" w:eastAsia="Calibri" w:hAnsi="Times New Roman" w:cs="Times New Roman"/>
          <w:b/>
          <w:sz w:val="24"/>
          <w:szCs w:val="24"/>
        </w:rPr>
        <w:t xml:space="preserve">День </w:t>
      </w:r>
      <w:r w:rsidR="0011249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00511">
        <w:rPr>
          <w:rFonts w:ascii="Times New Roman" w:eastAsia="Calibri" w:hAnsi="Times New Roman" w:cs="Times New Roman"/>
          <w:b/>
          <w:sz w:val="24"/>
          <w:szCs w:val="24"/>
        </w:rPr>
        <w:t>. Создание «</w:t>
      </w:r>
      <w:r>
        <w:rPr>
          <w:rFonts w:ascii="Times New Roman" w:eastAsia="Calibri" w:hAnsi="Times New Roman" w:cs="Times New Roman"/>
          <w:b/>
          <w:sz w:val="24"/>
          <w:szCs w:val="24"/>
        </w:rPr>
        <w:t>спасательного прибора»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Задачи: развивать умение создавать образы с опорой на опыт применения некоторых правил в создании прочных построек; совершенствовать умение планировать процесс создания объекта.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Метод: практический.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>Используемый материал: подручный бросовый материал.</w:t>
      </w:r>
    </w:p>
    <w:p w:rsidR="00500511" w:rsidRPr="00500511" w:rsidRDefault="00500511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11">
        <w:rPr>
          <w:rFonts w:ascii="Times New Roman" w:eastAsia="Calibri" w:hAnsi="Times New Roman" w:cs="Times New Roman"/>
          <w:sz w:val="24"/>
          <w:szCs w:val="24"/>
        </w:rPr>
        <w:t xml:space="preserve">Результат продуктивной деятельности: модель </w:t>
      </w:r>
      <w:r w:rsidRPr="0050051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112497">
        <w:rPr>
          <w:rFonts w:ascii="Times New Roman" w:eastAsia="Calibri" w:hAnsi="Times New Roman" w:cs="Times New Roman"/>
          <w:sz w:val="24"/>
          <w:szCs w:val="24"/>
        </w:rPr>
        <w:t>спасательного прибора»</w:t>
      </w:r>
    </w:p>
    <w:p w:rsidR="00500511" w:rsidRDefault="00112497" w:rsidP="000D33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00511" w:rsidRPr="00500511">
        <w:rPr>
          <w:rFonts w:ascii="Times New Roman" w:eastAsia="Calibri" w:hAnsi="Times New Roman" w:cs="Times New Roman"/>
          <w:sz w:val="24"/>
          <w:szCs w:val="24"/>
        </w:rPr>
        <w:t>Организация дня: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2половина дня.</w:t>
      </w:r>
    </w:p>
    <w:p w:rsidR="00112497" w:rsidRPr="00112497" w:rsidRDefault="00112497" w:rsidP="000D332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2497">
        <w:rPr>
          <w:rFonts w:ascii="Times New Roman" w:eastAsia="Calibri" w:hAnsi="Times New Roman" w:cs="Times New Roman"/>
          <w:b/>
          <w:sz w:val="24"/>
          <w:szCs w:val="24"/>
        </w:rPr>
        <w:t xml:space="preserve">День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12497">
        <w:rPr>
          <w:rFonts w:ascii="Times New Roman" w:eastAsia="Calibri" w:hAnsi="Times New Roman" w:cs="Times New Roman"/>
          <w:b/>
          <w:sz w:val="24"/>
          <w:szCs w:val="24"/>
        </w:rPr>
        <w:t>. Демонстрация «</w:t>
      </w:r>
      <w:r>
        <w:rPr>
          <w:rFonts w:ascii="Times New Roman" w:eastAsia="Calibri" w:hAnsi="Times New Roman" w:cs="Times New Roman"/>
          <w:b/>
          <w:sz w:val="24"/>
          <w:szCs w:val="24"/>
        </w:rPr>
        <w:t>спасательного прибора</w:t>
      </w:r>
      <w:r w:rsidRPr="00112497">
        <w:rPr>
          <w:rFonts w:ascii="Times New Roman" w:eastAsia="Calibri" w:hAnsi="Times New Roman" w:cs="Times New Roman"/>
          <w:b/>
          <w:sz w:val="24"/>
          <w:szCs w:val="24"/>
        </w:rPr>
        <w:t>» юного конструктора.</w:t>
      </w:r>
    </w:p>
    <w:p w:rsidR="00112497" w:rsidRPr="00112497" w:rsidRDefault="00112497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497">
        <w:rPr>
          <w:rFonts w:ascii="Times New Roman" w:eastAsia="Calibri" w:hAnsi="Times New Roman" w:cs="Times New Roman"/>
          <w:sz w:val="24"/>
          <w:szCs w:val="24"/>
        </w:rPr>
        <w:t xml:space="preserve">Задачи: освоить умения самостоятельно составлять и слушать рассказы сверстников, помогать им в случае затруднений. </w:t>
      </w:r>
    </w:p>
    <w:p w:rsidR="00112497" w:rsidRPr="00112497" w:rsidRDefault="00112497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497">
        <w:rPr>
          <w:rFonts w:ascii="Times New Roman" w:eastAsia="Calibri" w:hAnsi="Times New Roman" w:cs="Times New Roman"/>
          <w:sz w:val="24"/>
          <w:szCs w:val="24"/>
        </w:rPr>
        <w:t>Методы: словесные.</w:t>
      </w:r>
    </w:p>
    <w:p w:rsidR="00112497" w:rsidRPr="00112497" w:rsidRDefault="00112497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497">
        <w:rPr>
          <w:rFonts w:ascii="Times New Roman" w:eastAsia="Calibri" w:hAnsi="Times New Roman" w:cs="Times New Roman"/>
          <w:sz w:val="24"/>
          <w:szCs w:val="24"/>
        </w:rPr>
        <w:t>Организация дня: 1 половина дня.</w:t>
      </w:r>
    </w:p>
    <w:p w:rsidR="00112497" w:rsidRPr="00112497" w:rsidRDefault="00112497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497" w:rsidRPr="00112497" w:rsidRDefault="00112497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497">
        <w:rPr>
          <w:rFonts w:ascii="Times New Roman" w:eastAsia="Calibri" w:hAnsi="Times New Roman" w:cs="Times New Roman"/>
          <w:sz w:val="24"/>
          <w:szCs w:val="24"/>
        </w:rPr>
        <w:t xml:space="preserve">В ходе реализации проекта у детей брали интервью. </w:t>
      </w:r>
    </w:p>
    <w:p w:rsidR="00112497" w:rsidRPr="00112497" w:rsidRDefault="00112497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497" w:rsidRPr="00112497" w:rsidRDefault="00112497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497">
        <w:rPr>
          <w:rFonts w:ascii="Times New Roman" w:eastAsia="Calibri" w:hAnsi="Times New Roman" w:cs="Times New Roman"/>
          <w:sz w:val="24"/>
          <w:szCs w:val="24"/>
        </w:rPr>
        <w:lastRenderedPageBreak/>
        <w:t>Итог проекта: выставка «</w:t>
      </w:r>
      <w:r>
        <w:rPr>
          <w:rFonts w:ascii="Times New Roman" w:eastAsia="Calibri" w:hAnsi="Times New Roman" w:cs="Times New Roman"/>
          <w:sz w:val="24"/>
          <w:szCs w:val="24"/>
        </w:rPr>
        <w:t>спасательного прибора</w:t>
      </w:r>
      <w:r w:rsidRPr="00112497">
        <w:rPr>
          <w:rFonts w:ascii="Times New Roman" w:eastAsia="Calibri" w:hAnsi="Times New Roman" w:cs="Times New Roman"/>
          <w:sz w:val="24"/>
          <w:szCs w:val="24"/>
        </w:rPr>
        <w:t xml:space="preserve">» и видио-презентации работ ребят с интервью  для показа </w:t>
      </w:r>
      <w:r>
        <w:rPr>
          <w:rFonts w:ascii="Times New Roman" w:eastAsia="Calibri" w:hAnsi="Times New Roman" w:cs="Times New Roman"/>
          <w:sz w:val="24"/>
          <w:szCs w:val="24"/>
        </w:rPr>
        <w:t>к 23 февраля.</w:t>
      </w:r>
    </w:p>
    <w:p w:rsidR="00112497" w:rsidRPr="00112497" w:rsidRDefault="00112497" w:rsidP="000D332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497" w:rsidRDefault="00112497" w:rsidP="00500511">
      <w:pPr>
        <w:rPr>
          <w:rFonts w:ascii="Times New Roman" w:eastAsia="Calibri" w:hAnsi="Times New Roman" w:cs="Times New Roman"/>
          <w:sz w:val="24"/>
          <w:szCs w:val="24"/>
        </w:rPr>
      </w:pPr>
    </w:p>
    <w:p w:rsidR="00112497" w:rsidRDefault="00112497" w:rsidP="00500511">
      <w:pPr>
        <w:rPr>
          <w:rFonts w:ascii="Times New Roman" w:eastAsia="Calibri" w:hAnsi="Times New Roman" w:cs="Times New Roman"/>
          <w:sz w:val="24"/>
          <w:szCs w:val="24"/>
        </w:rPr>
      </w:pPr>
    </w:p>
    <w:p w:rsidR="00112497" w:rsidRDefault="00112497" w:rsidP="00500511">
      <w:pPr>
        <w:rPr>
          <w:rFonts w:ascii="Times New Roman" w:eastAsia="Calibri" w:hAnsi="Times New Roman" w:cs="Times New Roman"/>
          <w:sz w:val="24"/>
          <w:szCs w:val="24"/>
        </w:rPr>
      </w:pPr>
    </w:p>
    <w:p w:rsidR="00112497" w:rsidRDefault="00112497" w:rsidP="00500511">
      <w:pPr>
        <w:rPr>
          <w:rFonts w:ascii="Times New Roman" w:eastAsia="Calibri" w:hAnsi="Times New Roman" w:cs="Times New Roman"/>
          <w:sz w:val="24"/>
          <w:szCs w:val="24"/>
        </w:rPr>
      </w:pPr>
    </w:p>
    <w:p w:rsidR="00112497" w:rsidRDefault="00112497" w:rsidP="0050051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538"/>
        <w:gridCol w:w="949"/>
        <w:gridCol w:w="851"/>
        <w:gridCol w:w="850"/>
        <w:gridCol w:w="851"/>
        <w:gridCol w:w="850"/>
      </w:tblGrid>
      <w:tr w:rsidR="00112497" w:rsidRPr="00112497" w:rsidTr="000D332C">
        <w:trPr>
          <w:trHeight w:val="376"/>
        </w:trPr>
        <w:tc>
          <w:tcPr>
            <w:tcW w:w="590" w:type="dxa"/>
            <w:vMerge w:val="restart"/>
          </w:tcPr>
          <w:p w:rsidR="00112497" w:rsidRPr="00112497" w:rsidRDefault="00112497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8" w:type="dxa"/>
            <w:vMerge w:val="restart"/>
          </w:tcPr>
          <w:p w:rsidR="00112497" w:rsidRPr="00112497" w:rsidRDefault="00112497" w:rsidP="001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351" w:type="dxa"/>
            <w:gridSpan w:val="5"/>
          </w:tcPr>
          <w:p w:rsidR="00112497" w:rsidRPr="00112497" w:rsidRDefault="00112497" w:rsidP="001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 (объем работы в минутах)</w:t>
            </w:r>
          </w:p>
        </w:tc>
      </w:tr>
      <w:tr w:rsidR="000D332C" w:rsidRPr="00112497" w:rsidTr="000D332C">
        <w:trPr>
          <w:trHeight w:val="271"/>
        </w:trPr>
        <w:tc>
          <w:tcPr>
            <w:tcW w:w="590" w:type="dxa"/>
            <w:vMerge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</w:tr>
      <w:tr w:rsidR="000D332C" w:rsidRPr="00112497" w:rsidTr="000D332C">
        <w:trPr>
          <w:trHeight w:val="1943"/>
        </w:trPr>
        <w:tc>
          <w:tcPr>
            <w:tcW w:w="59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худ. литературы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«Дядя Степа» С.Михалков</w:t>
            </w:r>
          </w:p>
        </w:tc>
        <w:tc>
          <w:tcPr>
            <w:tcW w:w="949" w:type="dxa"/>
          </w:tcPr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32C" w:rsidRPr="00112497" w:rsidTr="000D332C">
        <w:trPr>
          <w:trHeight w:val="1370"/>
        </w:trPr>
        <w:tc>
          <w:tcPr>
            <w:tcW w:w="59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:rsidR="000D332C" w:rsidRPr="00112497" w:rsidRDefault="000D332C" w:rsidP="0011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2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  <w:r w:rsidRPr="000D332C">
              <w:rPr>
                <w:rFonts w:ascii="Times New Roman" w:eastAsia="Calibri" w:hAnsi="Times New Roman" w:cs="Times New Roman"/>
                <w:sz w:val="24"/>
                <w:szCs w:val="24"/>
              </w:rPr>
              <w:t>«Умелец Менни – пожарный»</w:t>
            </w:r>
          </w:p>
        </w:tc>
        <w:tc>
          <w:tcPr>
            <w:tcW w:w="949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32C" w:rsidRPr="00112497" w:rsidTr="000D332C">
        <w:trPr>
          <w:trHeight w:val="828"/>
        </w:trPr>
        <w:tc>
          <w:tcPr>
            <w:tcW w:w="59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8" w:type="dxa"/>
          </w:tcPr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11">
              <w:rPr>
                <w:rFonts w:ascii="Times New Roman" w:eastAsia="Calibri" w:hAnsi="Times New Roman" w:cs="Times New Roman"/>
                <w:sz w:val="24"/>
                <w:szCs w:val="24"/>
              </w:rPr>
              <w:t>«мастерская изобретателя»</w:t>
            </w:r>
          </w:p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32C" w:rsidRPr="00112497" w:rsidTr="000D332C">
        <w:trPr>
          <w:trHeight w:val="557"/>
        </w:trPr>
        <w:tc>
          <w:tcPr>
            <w:tcW w:w="59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9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«спасательного прибора»</w:t>
            </w:r>
          </w:p>
        </w:tc>
        <w:tc>
          <w:tcPr>
            <w:tcW w:w="949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32C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30-35</w:t>
            </w:r>
            <w:r w:rsidRPr="00112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32C" w:rsidRPr="00112497" w:rsidTr="000D332C">
        <w:trPr>
          <w:trHeight w:val="1099"/>
        </w:trPr>
        <w:tc>
          <w:tcPr>
            <w:tcW w:w="59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2C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«спасательного прибора» юного конструктора.</w:t>
            </w:r>
          </w:p>
        </w:tc>
        <w:tc>
          <w:tcPr>
            <w:tcW w:w="949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32C" w:rsidRPr="00112497" w:rsidRDefault="000D332C" w:rsidP="00112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32C" w:rsidRDefault="000D332C" w:rsidP="000D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32C" w:rsidRPr="00112497" w:rsidRDefault="000D332C" w:rsidP="000D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</w:t>
            </w:r>
          </w:p>
        </w:tc>
      </w:tr>
    </w:tbl>
    <w:p w:rsidR="00112497" w:rsidRPr="001710BD" w:rsidRDefault="00112497" w:rsidP="00500511">
      <w:pPr>
        <w:rPr>
          <w:rFonts w:ascii="Times New Roman" w:hAnsi="Times New Roman" w:cs="Times New Roman"/>
          <w:sz w:val="24"/>
          <w:szCs w:val="24"/>
        </w:rPr>
      </w:pPr>
    </w:p>
    <w:sectPr w:rsidR="00112497" w:rsidRPr="0017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3E2A"/>
    <w:multiLevelType w:val="hybridMultilevel"/>
    <w:tmpl w:val="3F9473F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56E009BC"/>
    <w:multiLevelType w:val="hybridMultilevel"/>
    <w:tmpl w:val="4B0EE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BD"/>
    <w:rsid w:val="000D332C"/>
    <w:rsid w:val="00112497"/>
    <w:rsid w:val="001710BD"/>
    <w:rsid w:val="00500511"/>
    <w:rsid w:val="00CD218D"/>
    <w:rsid w:val="00E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2008-12-31T20:44:00Z</dcterms:created>
  <dcterms:modified xsi:type="dcterms:W3CDTF">2008-12-31T20:44:00Z</dcterms:modified>
</cp:coreProperties>
</file>