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C3" w:rsidRDefault="00A502C3" w:rsidP="00A502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A502C3">
        <w:rPr>
          <w:rFonts w:ascii="Times New Roman" w:hAnsi="Times New Roman" w:cs="Times New Roman"/>
          <w:b/>
          <w:bCs/>
          <w:sz w:val="24"/>
          <w:szCs w:val="24"/>
          <w:u w:val="single"/>
        </w:rPr>
        <w:t>Самые распространенные ошибки</w:t>
      </w:r>
      <w:proofErr w:type="gramEnd"/>
      <w:r w:rsidRPr="00A502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допускаемые родителями при обучении детей чтению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Очень часто родители с гордостью говорят, что их ребенок в 2 года знает все буквы. Необходимо помнить, что знание букв - необходимое, но не достаточное условие обучения чтению.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Прежде всего надо научить ребенка различать на слух звуки, выделять слоги, слова с заданным звуком. Только после этого стоит учить буквы.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 xml:space="preserve">Сами буквы следует называть </w:t>
      </w:r>
      <w:proofErr w:type="gramStart"/>
      <w:r w:rsidRPr="00A502C3">
        <w:rPr>
          <w:rFonts w:ascii="Times New Roman" w:hAnsi="Times New Roman" w:cs="Times New Roman"/>
          <w:bCs/>
          <w:sz w:val="24"/>
          <w:szCs w:val="24"/>
        </w:rPr>
        <w:t>также</w:t>
      </w:r>
      <w:proofErr w:type="gramEnd"/>
      <w:r w:rsidRPr="00A502C3">
        <w:rPr>
          <w:rFonts w:ascii="Times New Roman" w:hAnsi="Times New Roman" w:cs="Times New Roman"/>
          <w:bCs/>
          <w:sz w:val="24"/>
          <w:szCs w:val="24"/>
        </w:rPr>
        <w:t xml:space="preserve"> как и звук, который они обозначают: [р], [н], а не эр или </w:t>
      </w:r>
      <w:proofErr w:type="spellStart"/>
      <w:r w:rsidRPr="00A502C3">
        <w:rPr>
          <w:rFonts w:ascii="Times New Roman" w:hAnsi="Times New Roman" w:cs="Times New Roman"/>
          <w:bCs/>
          <w:sz w:val="24"/>
          <w:szCs w:val="24"/>
        </w:rPr>
        <w:t>нэ</w:t>
      </w:r>
      <w:proofErr w:type="spellEnd"/>
      <w:r w:rsidRPr="00A502C3">
        <w:rPr>
          <w:rFonts w:ascii="Times New Roman" w:hAnsi="Times New Roman" w:cs="Times New Roman"/>
          <w:bCs/>
          <w:sz w:val="24"/>
          <w:szCs w:val="24"/>
        </w:rPr>
        <w:t>. В противном случае ребенок может так и научиться читать: эм-а-</w:t>
      </w:r>
      <w:proofErr w:type="spellStart"/>
      <w:r w:rsidRPr="00A502C3">
        <w:rPr>
          <w:rFonts w:ascii="Times New Roman" w:hAnsi="Times New Roman" w:cs="Times New Roman"/>
          <w:bCs/>
          <w:sz w:val="24"/>
          <w:szCs w:val="24"/>
        </w:rPr>
        <w:t>кэ</w:t>
      </w:r>
      <w:proofErr w:type="spellEnd"/>
      <w:r w:rsidRPr="00A502C3">
        <w:rPr>
          <w:rFonts w:ascii="Times New Roman" w:hAnsi="Times New Roman" w:cs="Times New Roman"/>
          <w:bCs/>
          <w:sz w:val="24"/>
          <w:szCs w:val="24"/>
        </w:rPr>
        <w:t>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Не стоит учить буквы, если обозначаемые ими звуки ребенок произносит неправильно. Это может привести к ошибкам чтения и письма. Необходимо сначала исправить нарушение звукопроизношения.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 xml:space="preserve">На этапе обучения чтению ребенок часто путает буквы. Это и не удивительно, т.к. буква для ребенка - абстрактный символ. Чтобы быстрее запомнить, придумайте вместе с ребенком, на что похожа буква. </w:t>
      </w:r>
      <w:proofErr w:type="gramStart"/>
      <w:r w:rsidRPr="00A502C3">
        <w:rPr>
          <w:rFonts w:ascii="Times New Roman" w:hAnsi="Times New Roman" w:cs="Times New Roman"/>
          <w:bCs/>
          <w:sz w:val="24"/>
          <w:szCs w:val="24"/>
        </w:rPr>
        <w:t>Например</w:t>
      </w:r>
      <w:proofErr w:type="gramEnd"/>
      <w:r w:rsidRPr="00A502C3">
        <w:rPr>
          <w:rFonts w:ascii="Times New Roman" w:hAnsi="Times New Roman" w:cs="Times New Roman"/>
          <w:bCs/>
          <w:sz w:val="24"/>
          <w:szCs w:val="24"/>
        </w:rPr>
        <w:t xml:space="preserve"> Ж похожа на жука.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Ж похожа на жука,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Только не жужжит пока.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В какой последовательности вводить новые буквы? Начните с тех, которые чаще всего встречаются в русской речи и самые простые по начертанию. Конечно, это "А", "О", "У". Из согласных - "Н", "С", "П", "К". Не следует подряд вводить "Б" и "В", "Р" и "Ф", "Г" и "Т" - их легко спутать.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Обучать чтению ребенка-дошкольника легче всего по букварю или по специальным пособиям. Сначала взрослый читает и водит своим пальцем или указкой по тексту, чтобы ребенок видел, что читает взрослый. Так читать ребенку можно минут по 10-15 в день. Затем можно читать, показывая пальчиком ребенка, то есть, двигая по тексту его руку. И только после этого, приступаем непосредственно к самому обучению: сначала читаем слог сами, а затем просим ребенка повторить.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>Довольно частая и трудно исправляемая ошибка - побуквенное чтение. При этом ребенок не соединяет буквы в слоги, а произносит их изолировано. К чтению слов следует переходить только тогда, когда у ребенка будет достаточно хорошо отработан навык слитного чтения слогов.</w:t>
      </w:r>
    </w:p>
    <w:p w:rsidR="00A502C3" w:rsidRPr="00A502C3" w:rsidRDefault="00A502C3" w:rsidP="00A502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2C3">
        <w:rPr>
          <w:rFonts w:ascii="Times New Roman" w:hAnsi="Times New Roman" w:cs="Times New Roman"/>
          <w:bCs/>
          <w:sz w:val="24"/>
          <w:szCs w:val="24"/>
        </w:rPr>
        <w:t xml:space="preserve">Сначала нужно научить ребенка слитно читать сочетания гласных букв (АУ, УА, АУИ…), затем обратный слог (АМ, АХ…) и только потом, прямой (МА, </w:t>
      </w:r>
      <w:proofErr w:type="gramStart"/>
      <w:r w:rsidRPr="00A502C3">
        <w:rPr>
          <w:rFonts w:ascii="Times New Roman" w:hAnsi="Times New Roman" w:cs="Times New Roman"/>
          <w:bCs/>
          <w:sz w:val="24"/>
          <w:szCs w:val="24"/>
        </w:rPr>
        <w:t>ХА..</w:t>
      </w:r>
      <w:proofErr w:type="gramEnd"/>
      <w:r w:rsidRPr="00A502C3">
        <w:rPr>
          <w:rFonts w:ascii="Times New Roman" w:hAnsi="Times New Roman" w:cs="Times New Roman"/>
          <w:bCs/>
          <w:sz w:val="24"/>
          <w:szCs w:val="24"/>
        </w:rPr>
        <w:t>)</w:t>
      </w:r>
    </w:p>
    <w:p w:rsidR="00D61E5B" w:rsidRPr="00A502C3" w:rsidRDefault="00D61E5B" w:rsidP="00A502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1E5B" w:rsidRPr="00A5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3A04"/>
    <w:multiLevelType w:val="multilevel"/>
    <w:tmpl w:val="D298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F3"/>
    <w:rsid w:val="008073F3"/>
    <w:rsid w:val="00A502C3"/>
    <w:rsid w:val="00D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292"/>
  <w15:chartTrackingRefBased/>
  <w15:docId w15:val="{FAB40584-CBBB-4537-A87F-E57ACF02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>diakov.net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2017-09-27T16:43:00Z</dcterms:created>
  <dcterms:modified xsi:type="dcterms:W3CDTF">2017-09-27T16:46:00Z</dcterms:modified>
</cp:coreProperties>
</file>