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9319" w14:textId="14FE44D3" w:rsidR="00E61221" w:rsidRPr="001B06AF" w:rsidRDefault="001B06AF" w:rsidP="001B06AF">
      <w:pPr>
        <w:jc w:val="center"/>
        <w:rPr>
          <w:b/>
          <w:bCs/>
          <w:sz w:val="32"/>
          <w:szCs w:val="32"/>
        </w:rPr>
      </w:pPr>
      <w:r w:rsidRPr="001B06AF">
        <w:rPr>
          <w:b/>
          <w:bCs/>
          <w:sz w:val="32"/>
          <w:szCs w:val="32"/>
        </w:rPr>
        <w:t>Мой ребенок непоседа.</w:t>
      </w:r>
    </w:p>
    <w:p w14:paraId="5FE9D396" w14:textId="280FD371"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 xml:space="preserve">Иногда приходиться слышать </w:t>
      </w:r>
      <w:r w:rsidRPr="001B06AF">
        <w:rPr>
          <w:rStyle w:val="c0"/>
          <w:color w:val="000000"/>
          <w:sz w:val="28"/>
          <w:szCs w:val="28"/>
        </w:rPr>
        <w:t>от мам</w:t>
      </w:r>
      <w:r w:rsidRPr="001B06AF">
        <w:rPr>
          <w:rStyle w:val="c0"/>
          <w:color w:val="000000"/>
          <w:sz w:val="28"/>
          <w:szCs w:val="28"/>
        </w:rPr>
        <w:t>: «Он совсем на месте не сидит»; «За ним глаз да глаз»; «У него – шило в одном месте» и т.д.</w:t>
      </w:r>
    </w:p>
    <w:p w14:paraId="286709DE" w14:textId="0BB4C5AC"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 xml:space="preserve">У психологов часто спрашивают: «Нормально ли </w:t>
      </w:r>
      <w:r w:rsidRPr="001B06AF">
        <w:rPr>
          <w:rStyle w:val="c0"/>
          <w:color w:val="000000"/>
          <w:sz w:val="28"/>
          <w:szCs w:val="28"/>
        </w:rPr>
        <w:t>это?</w:t>
      </w:r>
      <w:r w:rsidRPr="001B06AF">
        <w:rPr>
          <w:rStyle w:val="c0"/>
          <w:color w:val="000000"/>
          <w:sz w:val="28"/>
          <w:szCs w:val="28"/>
        </w:rPr>
        <w:t xml:space="preserve"> Может его надо держать в ежовых рукавицах? Что мне с ним делать? Потакать ему или </w:t>
      </w:r>
      <w:r w:rsidRPr="001B06AF">
        <w:rPr>
          <w:rStyle w:val="c0"/>
          <w:color w:val="000000"/>
          <w:sz w:val="28"/>
          <w:szCs w:val="28"/>
        </w:rPr>
        <w:t>запрещать?</w:t>
      </w:r>
      <w:r w:rsidRPr="001B06AF">
        <w:rPr>
          <w:rStyle w:val="c0"/>
          <w:color w:val="000000"/>
          <w:sz w:val="28"/>
          <w:szCs w:val="28"/>
        </w:rPr>
        <w:t xml:space="preserve">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14:paraId="13F26477" w14:textId="3110147A"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w:t>
      </w:r>
    </w:p>
    <w:p w14:paraId="5504E266" w14:textId="56611365"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то в этом случае можно предположить у ребенка расстройство внимания, который очень часто сопровождается нарушением движения – гиперактивностью. </w:t>
      </w:r>
      <w:r>
        <w:rPr>
          <w:rStyle w:val="c0"/>
          <w:color w:val="000000"/>
          <w:sz w:val="28"/>
          <w:szCs w:val="28"/>
        </w:rPr>
        <w:t>Д</w:t>
      </w:r>
      <w:r w:rsidRPr="001B06AF">
        <w:rPr>
          <w:rStyle w:val="c0"/>
          <w:color w:val="000000"/>
          <w:sz w:val="28"/>
          <w:szCs w:val="28"/>
        </w:rPr>
        <w:t>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14:paraId="376E5399" w14:textId="01FD3977"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w:t>
      </w:r>
      <w:r w:rsidRPr="001B06AF">
        <w:rPr>
          <w:rStyle w:val="c0"/>
          <w:color w:val="000000"/>
          <w:sz w:val="28"/>
          <w:szCs w:val="28"/>
        </w:rPr>
        <w:t>но,</w:t>
      </w:r>
      <w:r w:rsidRPr="001B06AF">
        <w:rPr>
          <w:rStyle w:val="c0"/>
          <w:color w:val="000000"/>
          <w:sz w:val="28"/>
          <w:szCs w:val="28"/>
        </w:rPr>
        <w:t xml:space="preserve"> когда это переходит все допустимые границы, мы подчас не знаем, что делать. </w:t>
      </w:r>
    </w:p>
    <w:p w14:paraId="1E89E7AE" w14:textId="77777777"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bookmarkStart w:id="0" w:name="h.gjdgxs"/>
      <w:bookmarkEnd w:id="0"/>
      <w:r w:rsidRPr="001B06AF">
        <w:rPr>
          <w:rStyle w:val="c0"/>
          <w:color w:val="000000"/>
          <w:sz w:val="28"/>
          <w:szCs w:val="28"/>
        </w:rPr>
        <w:t>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 Также, на возникший к чему - то интерес, егоза отвечает своим вниманием.</w:t>
      </w:r>
    </w:p>
    <w:p w14:paraId="2B89C28C" w14:textId="77777777"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14:paraId="5EF94182" w14:textId="6A922F51"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lastRenderedPageBreak/>
        <w:t xml:space="preserve">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w:t>
      </w:r>
    </w:p>
    <w:p w14:paraId="1B531177" w14:textId="77777777"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14:paraId="5CD1B1A9" w14:textId="052E3343"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14:paraId="73997968" w14:textId="77777777" w:rsidR="001B06AF" w:rsidRPr="001B06AF" w:rsidRDefault="001B06AF" w:rsidP="001B06AF">
      <w:pPr>
        <w:pStyle w:val="c2"/>
        <w:shd w:val="clear" w:color="auto" w:fill="FFFFFF"/>
        <w:spacing w:before="0" w:beforeAutospacing="0" w:after="0" w:afterAutospacing="0"/>
        <w:ind w:firstLine="709"/>
        <w:jc w:val="both"/>
        <w:rPr>
          <w:rFonts w:ascii="Calibri" w:hAnsi="Calibri" w:cs="Calibri"/>
          <w:i/>
          <w:iCs/>
          <w:color w:val="000000"/>
          <w:sz w:val="28"/>
          <w:szCs w:val="28"/>
        </w:rPr>
      </w:pPr>
      <w:r w:rsidRPr="001B06AF">
        <w:rPr>
          <w:rStyle w:val="c0"/>
          <w:color w:val="00000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14:paraId="61D382E4" w14:textId="0B37617F" w:rsidR="001B06AF" w:rsidRDefault="001B06AF" w:rsidP="001B06AF">
      <w:pPr>
        <w:pStyle w:val="c2"/>
        <w:shd w:val="clear" w:color="auto" w:fill="FFFFFF"/>
        <w:spacing w:before="0" w:beforeAutospacing="0" w:after="0" w:afterAutospacing="0"/>
        <w:ind w:firstLine="709"/>
        <w:jc w:val="both"/>
        <w:rPr>
          <w:rStyle w:val="c0"/>
          <w:color w:val="000000"/>
          <w:sz w:val="28"/>
          <w:szCs w:val="28"/>
        </w:rPr>
      </w:pPr>
      <w:r w:rsidRPr="001B06AF">
        <w:rPr>
          <w:rStyle w:val="c0"/>
          <w:color w:val="00000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Pr>
          <w:rStyle w:val="c0"/>
          <w:color w:val="000000"/>
          <w:sz w:val="28"/>
          <w:szCs w:val="28"/>
        </w:rPr>
        <w:t>.</w:t>
      </w:r>
    </w:p>
    <w:p w14:paraId="66A3F22B" w14:textId="3A8E3BD4" w:rsidR="001B06AF" w:rsidRDefault="001B06AF" w:rsidP="001B06AF">
      <w:pPr>
        <w:pStyle w:val="c2"/>
        <w:shd w:val="clear" w:color="auto" w:fill="FFFFFF"/>
        <w:spacing w:before="0" w:beforeAutospacing="0" w:after="0" w:afterAutospacing="0"/>
        <w:ind w:firstLine="709"/>
        <w:jc w:val="both"/>
        <w:rPr>
          <w:rStyle w:val="c0"/>
          <w:color w:val="000000"/>
          <w:sz w:val="28"/>
          <w:szCs w:val="28"/>
        </w:rPr>
      </w:pPr>
    </w:p>
    <w:p w14:paraId="7D9A168B" w14:textId="072D2632" w:rsidR="001B06AF" w:rsidRPr="001B06AF" w:rsidRDefault="001B06AF" w:rsidP="001B06AF">
      <w:pPr>
        <w:pStyle w:val="c2"/>
        <w:shd w:val="clear" w:color="auto" w:fill="FFFFFF"/>
        <w:spacing w:before="0" w:beforeAutospacing="0" w:after="0" w:afterAutospacing="0"/>
        <w:ind w:firstLine="709"/>
        <w:jc w:val="right"/>
        <w:rPr>
          <w:rFonts w:ascii="Calibri" w:hAnsi="Calibri" w:cs="Calibri"/>
          <w:i/>
          <w:iCs/>
          <w:color w:val="000000"/>
          <w:sz w:val="28"/>
          <w:szCs w:val="28"/>
        </w:rPr>
      </w:pPr>
      <w:r>
        <w:rPr>
          <w:rStyle w:val="c0"/>
          <w:i/>
          <w:iCs/>
          <w:color w:val="000000"/>
          <w:sz w:val="28"/>
          <w:szCs w:val="28"/>
        </w:rPr>
        <w:t>Воспитатель, Езжеленко А.В.</w:t>
      </w:r>
    </w:p>
    <w:p w14:paraId="79A31170" w14:textId="77777777" w:rsidR="001B06AF" w:rsidRPr="001B06AF" w:rsidRDefault="001B06AF" w:rsidP="001B06AF">
      <w:pPr>
        <w:spacing w:after="0" w:line="240" w:lineRule="auto"/>
        <w:ind w:firstLine="709"/>
        <w:rPr>
          <w:sz w:val="28"/>
          <w:szCs w:val="28"/>
        </w:rPr>
      </w:pPr>
    </w:p>
    <w:sectPr w:rsidR="001B06AF" w:rsidRPr="001B0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37"/>
    <w:rsid w:val="001B06AF"/>
    <w:rsid w:val="002676BE"/>
    <w:rsid w:val="00571D37"/>
    <w:rsid w:val="00E6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9D7A"/>
  <w15:chartTrackingRefBased/>
  <w15:docId w15:val="{83DA17E1-7C7E-4E9C-8E8B-B671B827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6BE"/>
    <w:pPr>
      <w:jc w:val="both"/>
    </w:pPr>
    <w:rPr>
      <w:rFonts w:ascii="Times New Roman" w:hAnsi="Times New Roman"/>
    </w:rPr>
  </w:style>
  <w:style w:type="paragraph" w:styleId="1">
    <w:name w:val="heading 1"/>
    <w:basedOn w:val="a"/>
    <w:next w:val="a"/>
    <w:link w:val="10"/>
    <w:uiPriority w:val="9"/>
    <w:qFormat/>
    <w:rsid w:val="002676BE"/>
    <w:pPr>
      <w:keepNext/>
      <w:keepLines/>
      <w:spacing w:before="240" w:after="0"/>
      <w:outlineLvl w:val="0"/>
    </w:pPr>
    <w:rPr>
      <w:rFonts w:eastAsiaTheme="majorEastAsia" w:cstheme="majorBidi"/>
      <w:sz w:val="32"/>
      <w:szCs w:val="32"/>
    </w:rPr>
  </w:style>
  <w:style w:type="paragraph" w:styleId="2">
    <w:name w:val="heading 2"/>
    <w:basedOn w:val="a"/>
    <w:next w:val="a"/>
    <w:link w:val="20"/>
    <w:uiPriority w:val="9"/>
    <w:semiHidden/>
    <w:unhideWhenUsed/>
    <w:qFormat/>
    <w:rsid w:val="002676BE"/>
    <w:pPr>
      <w:keepNext/>
      <w:keepLines/>
      <w:spacing w:before="40" w:after="0"/>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6BE"/>
    <w:rPr>
      <w:rFonts w:ascii="Times New Roman" w:eastAsiaTheme="majorEastAsia" w:hAnsi="Times New Roman" w:cstheme="majorBidi"/>
      <w:sz w:val="32"/>
      <w:szCs w:val="32"/>
    </w:rPr>
  </w:style>
  <w:style w:type="character" w:customStyle="1" w:styleId="20">
    <w:name w:val="Заголовок 2 Знак"/>
    <w:basedOn w:val="a0"/>
    <w:link w:val="2"/>
    <w:uiPriority w:val="9"/>
    <w:semiHidden/>
    <w:rsid w:val="002676BE"/>
    <w:rPr>
      <w:rFonts w:ascii="Times New Roman" w:eastAsiaTheme="majorEastAsia" w:hAnsi="Times New Roman" w:cstheme="majorBidi"/>
      <w:sz w:val="28"/>
      <w:szCs w:val="26"/>
    </w:rPr>
  </w:style>
  <w:style w:type="paragraph" w:customStyle="1" w:styleId="c2">
    <w:name w:val="c2"/>
    <w:basedOn w:val="a"/>
    <w:rsid w:val="001B06AF"/>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0"/>
    <w:rsid w:val="001B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2022-10-19T15:46:00Z</dcterms:created>
  <dcterms:modified xsi:type="dcterms:W3CDTF">2022-10-19T15:54:00Z</dcterms:modified>
</cp:coreProperties>
</file>