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6A" w:rsidRPr="001B6F6A" w:rsidRDefault="001B6F6A" w:rsidP="001B6F6A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6F6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«Режим дня. Это важно».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   Нет большей радости для родителей, чем видеть своего ребенка здоровым, закаленным.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   Чтобы ребенок рос здоровым, уравновешенным, физически крепким, имел хороший аппетит, полноценный сон, надо строго придерживаться режима.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  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Все явления в природе так же протекают в ритме: смена времен года, дня и ночи.     Ученые установили, что упорядоченная режимом жизнь обеспечивает нормальное течение жизненных процессов.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 xml:space="preserve">   Одним из существенных компонентов режима 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</w:t>
      </w:r>
      <w:r w:rsidRPr="001B6F6A">
        <w:rPr>
          <w:rFonts w:ascii="Times New Roman" w:hAnsi="Times New Roman" w:cs="Times New Roman"/>
          <w:sz w:val="28"/>
          <w:szCs w:val="28"/>
        </w:rPr>
        <w:lastRenderedPageBreak/>
        <w:t>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 xml:space="preserve">   Поведение ребенка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саду, его настроение, </w:t>
      </w:r>
      <w:r w:rsidRPr="001B6F6A">
        <w:rPr>
          <w:rFonts w:ascii="Times New Roman" w:hAnsi="Times New Roman" w:cs="Times New Roman"/>
          <w:sz w:val="28"/>
          <w:szCs w:val="28"/>
        </w:rPr>
        <w:t xml:space="preserve">работоспособность находятся в прямой зависимости от того, как организованы его деятельность и сон в семье в обычные, а </w:t>
      </w:r>
      <w:r w:rsidRPr="001B6F6A">
        <w:rPr>
          <w:rFonts w:ascii="Times New Roman" w:hAnsi="Times New Roman" w:cs="Times New Roman"/>
          <w:sz w:val="28"/>
          <w:szCs w:val="28"/>
        </w:rPr>
        <w:t>также</w:t>
      </w:r>
      <w:r w:rsidRPr="001B6F6A">
        <w:rPr>
          <w:rFonts w:ascii="Times New Roman" w:hAnsi="Times New Roman" w:cs="Times New Roman"/>
          <w:sz w:val="28"/>
          <w:szCs w:val="28"/>
        </w:rPr>
        <w:t xml:space="preserve"> в выходные дни.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Выходные дни дети проводят дома, как правило, с существенными отклонениями и даже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6A">
        <w:rPr>
          <w:rFonts w:ascii="Times New Roman" w:hAnsi="Times New Roman" w:cs="Times New Roman"/>
          <w:sz w:val="28"/>
          <w:szCs w:val="28"/>
        </w:rPr>
        <w:t>Подводя итоги, хочется сказать, чт</w:t>
      </w:r>
      <w:r>
        <w:rPr>
          <w:rFonts w:ascii="Times New Roman" w:hAnsi="Times New Roman" w:cs="Times New Roman"/>
          <w:sz w:val="28"/>
          <w:szCs w:val="28"/>
        </w:rPr>
        <w:t xml:space="preserve">о упорядоченный домашний режим, </w:t>
      </w:r>
      <w:r w:rsidRPr="001B6F6A">
        <w:rPr>
          <w:rFonts w:ascii="Times New Roman" w:hAnsi="Times New Roman" w:cs="Times New Roman"/>
          <w:sz w:val="28"/>
          <w:szCs w:val="28"/>
        </w:rPr>
        <w:t>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</w:t>
      </w:r>
      <w:r w:rsidRPr="001B6F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B6F6A">
        <w:rPr>
          <w:rFonts w:ascii="Times New Roman" w:hAnsi="Times New Roman" w:cs="Times New Roman"/>
          <w:sz w:val="28"/>
          <w:szCs w:val="28"/>
        </w:rPr>
        <w:t xml:space="preserve"> Помните об этом!</w:t>
      </w:r>
    </w:p>
    <w:p w:rsidR="001B6F6A" w:rsidRPr="001B6F6A" w:rsidRDefault="001B6F6A" w:rsidP="001B6F6A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2148C" w:rsidRDefault="0092148C" w:rsidP="001B6F6A">
      <w:bookmarkStart w:id="0" w:name="_GoBack"/>
      <w:bookmarkEnd w:id="0"/>
    </w:p>
    <w:sectPr w:rsidR="009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6A"/>
    <w:rsid w:val="001B6F6A"/>
    <w:rsid w:val="0092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275B"/>
  <w15:chartTrackingRefBased/>
  <w15:docId w15:val="{DC948FB0-DF16-45C4-9847-36AB8FFA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F6A"/>
    <w:rPr>
      <w:b/>
      <w:bCs/>
    </w:rPr>
  </w:style>
  <w:style w:type="paragraph" w:styleId="a5">
    <w:name w:val="No Spacing"/>
    <w:uiPriority w:val="1"/>
    <w:qFormat/>
    <w:rsid w:val="001B6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2022-12-07T10:38:00Z</dcterms:created>
  <dcterms:modified xsi:type="dcterms:W3CDTF">2022-12-07T10:42:00Z</dcterms:modified>
</cp:coreProperties>
</file>