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7E" w:rsidRDefault="001E7B7E" w:rsidP="001E7B7E">
      <w:pPr>
        <w:spacing w:after="0" w:line="240" w:lineRule="auto"/>
        <w:jc w:val="center"/>
        <w:rPr>
          <w:rFonts w:ascii="Helvetica" w:eastAsia="Times New Roman" w:hAnsi="Helvetica" w:cs="Helvetica"/>
          <w:color w:val="333333"/>
          <w:sz w:val="21"/>
          <w:szCs w:val="21"/>
          <w:shd w:val="clear" w:color="auto" w:fill="FFFFFF"/>
          <w:lang w:eastAsia="ru-RU"/>
        </w:rPr>
      </w:pPr>
      <w:r w:rsidRPr="001E7B7E">
        <w:rPr>
          <w:rFonts w:ascii="Helvetica" w:eastAsia="Times New Roman" w:hAnsi="Helvetica" w:cs="Helvetica"/>
          <w:color w:val="333333"/>
          <w:sz w:val="21"/>
          <w:szCs w:val="21"/>
          <w:shd w:val="clear" w:color="auto" w:fill="FFFFFF"/>
          <w:lang w:eastAsia="ru-RU"/>
        </w:rPr>
        <w:t>Консультация для родителей «Зимушка»</w:t>
      </w:r>
    </w:p>
    <w:p w:rsidR="001E7B7E" w:rsidRDefault="001E7B7E" w:rsidP="001E7B7E">
      <w:pPr>
        <w:spacing w:after="0" w:line="240" w:lineRule="auto"/>
        <w:jc w:val="center"/>
        <w:rPr>
          <w:rFonts w:ascii="Helvetica" w:eastAsia="Times New Roman" w:hAnsi="Helvetica" w:cs="Helvetica"/>
          <w:color w:val="333333"/>
          <w:sz w:val="21"/>
          <w:szCs w:val="21"/>
          <w:shd w:val="clear" w:color="auto" w:fill="FFFFFF"/>
          <w:lang w:eastAsia="ru-RU"/>
        </w:rPr>
      </w:pPr>
    </w:p>
    <w:p w:rsidR="001E7B7E" w:rsidRPr="001E7B7E" w:rsidRDefault="001E7B7E" w:rsidP="001E7B7E">
      <w:pPr>
        <w:spacing w:after="0" w:line="240" w:lineRule="auto"/>
        <w:ind w:firstLine="708"/>
        <w:rPr>
          <w:rFonts w:ascii="Times New Roman" w:eastAsia="Times New Roman" w:hAnsi="Times New Roman" w:cs="Times New Roman"/>
          <w:sz w:val="24"/>
          <w:szCs w:val="24"/>
          <w:lang w:eastAsia="ru-RU"/>
        </w:rPr>
      </w:pPr>
      <w:r w:rsidRPr="001E7B7E">
        <w:rPr>
          <w:rFonts w:ascii="Helvetica" w:eastAsia="Times New Roman" w:hAnsi="Helvetica" w:cs="Helvetica"/>
          <w:color w:val="333333"/>
          <w:sz w:val="21"/>
          <w:szCs w:val="21"/>
          <w:shd w:val="clear" w:color="auto" w:fill="FFFFFF"/>
          <w:lang w:eastAsia="ru-RU"/>
        </w:rPr>
        <w:t>Зима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1E7B7E" w:rsidRPr="001E7B7E" w:rsidRDefault="001E7B7E" w:rsidP="001E7B7E">
      <w:pPr>
        <w:shd w:val="clear" w:color="auto" w:fill="FFFFFF"/>
        <w:spacing w:after="150" w:line="240" w:lineRule="auto"/>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1E7B7E" w:rsidRPr="001E7B7E" w:rsidRDefault="001E7B7E" w:rsidP="001E7B7E">
      <w:pPr>
        <w:shd w:val="clear" w:color="auto" w:fill="FFFFFF"/>
        <w:spacing w:after="150" w:line="240" w:lineRule="auto"/>
        <w:ind w:firstLine="708"/>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1E7B7E" w:rsidRPr="001E7B7E" w:rsidRDefault="001E7B7E" w:rsidP="00AB44CB">
      <w:pPr>
        <w:shd w:val="clear" w:color="auto" w:fill="FFFFFF"/>
        <w:spacing w:after="150" w:line="240" w:lineRule="auto"/>
        <w:ind w:firstLine="708"/>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1E7B7E" w:rsidRPr="001E7B7E" w:rsidRDefault="001E7B7E" w:rsidP="001E7B7E">
      <w:pPr>
        <w:shd w:val="clear" w:color="auto" w:fill="FFFFFF"/>
        <w:spacing w:after="150" w:line="240" w:lineRule="auto"/>
        <w:ind w:firstLine="708"/>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т.д. Игры на свежем воздухе – всегда весело и увлекательно. 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-это укрепляет взаимосвязь между родителями и детьми.</w:t>
      </w:r>
    </w:p>
    <w:p w:rsidR="001E7B7E" w:rsidRPr="001E7B7E" w:rsidRDefault="001E7B7E" w:rsidP="00AB44CB">
      <w:pPr>
        <w:shd w:val="clear" w:color="auto" w:fill="FFFFFF"/>
        <w:spacing w:after="150" w:line="240" w:lineRule="auto"/>
        <w:ind w:firstLine="708"/>
        <w:rPr>
          <w:rFonts w:ascii="Helvetica" w:eastAsia="Times New Roman" w:hAnsi="Helvetica" w:cs="Helvetica"/>
          <w:color w:val="333333"/>
          <w:sz w:val="21"/>
          <w:szCs w:val="21"/>
          <w:lang w:eastAsia="ru-RU"/>
        </w:rPr>
      </w:pPr>
      <w:bookmarkStart w:id="0" w:name="_GoBack"/>
      <w:bookmarkEnd w:id="0"/>
      <w:r w:rsidRPr="001E7B7E">
        <w:rPr>
          <w:rFonts w:ascii="Helvetica" w:eastAsia="Times New Roman" w:hAnsi="Helvetica" w:cs="Helvetica"/>
          <w:color w:val="333333"/>
          <w:sz w:val="21"/>
          <w:szCs w:val="21"/>
          <w:lang w:eastAsia="ru-RU"/>
        </w:rPr>
        <w:t>Во что же можно поиграть?</w:t>
      </w:r>
    </w:p>
    <w:p w:rsidR="001E7B7E" w:rsidRPr="001E7B7E" w:rsidRDefault="001E7B7E" w:rsidP="00AB44CB">
      <w:pPr>
        <w:shd w:val="clear" w:color="auto" w:fill="FFFFFF"/>
        <w:spacing w:after="150" w:line="240" w:lineRule="auto"/>
        <w:jc w:val="center"/>
        <w:rPr>
          <w:rFonts w:ascii="Helvetica" w:eastAsia="Times New Roman" w:hAnsi="Helvetica" w:cs="Helvetica"/>
          <w:color w:val="333333"/>
          <w:sz w:val="21"/>
          <w:szCs w:val="21"/>
          <w:lang w:eastAsia="ru-RU"/>
        </w:rPr>
      </w:pPr>
      <w:r w:rsidRPr="001E7B7E">
        <w:rPr>
          <w:rFonts w:ascii="Helvetica" w:eastAsia="Times New Roman" w:hAnsi="Helvetica" w:cs="Helvetica"/>
          <w:b/>
          <w:bCs/>
          <w:color w:val="333333"/>
          <w:sz w:val="21"/>
          <w:szCs w:val="21"/>
          <w:lang w:eastAsia="ru-RU"/>
        </w:rPr>
        <w:t>Снежные скульптуры.</w:t>
      </w:r>
    </w:p>
    <w:p w:rsidR="001E7B7E" w:rsidRPr="001E7B7E" w:rsidRDefault="001E7B7E" w:rsidP="001E7B7E">
      <w:pPr>
        <w:shd w:val="clear" w:color="auto" w:fill="FFFFFF"/>
        <w:spacing w:after="150" w:line="240" w:lineRule="auto"/>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 Самое распространенное занятие – это лепить снеговика. Но можно придумать и множество других композиций, например, ежик (слепить шар из снега, из сухих веточек сделать колючки, из камешков – носик, ротик и глазки), лягушка (два овальных шара поставить друг на друга и дополнить скульптуру лапками, глазками, широким ртом из веток).</w:t>
      </w:r>
    </w:p>
    <w:p w:rsidR="001E7B7E" w:rsidRPr="001E7B7E" w:rsidRDefault="001E7B7E" w:rsidP="001E7B7E">
      <w:pPr>
        <w:shd w:val="clear" w:color="auto" w:fill="FFFFFF"/>
        <w:spacing w:after="150" w:line="240" w:lineRule="auto"/>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 xml:space="preserve">Если вам хочется, чтобы проезжающие мимо люди еще больше восхищались вашим творением, то принарядите ваших снеговиков. Шапка и шарф вполне традиционные украшения для снеговиков, а что вы думаете о том, чтобы повязать вашей </w:t>
      </w:r>
      <w:proofErr w:type="spellStart"/>
      <w:r w:rsidRPr="001E7B7E">
        <w:rPr>
          <w:rFonts w:ascii="Helvetica" w:eastAsia="Times New Roman" w:hAnsi="Helvetica" w:cs="Helvetica"/>
          <w:color w:val="333333"/>
          <w:sz w:val="21"/>
          <w:szCs w:val="21"/>
          <w:lang w:eastAsia="ru-RU"/>
        </w:rPr>
        <w:t>снегурочке</w:t>
      </w:r>
      <w:proofErr w:type="spellEnd"/>
      <w:r w:rsidRPr="001E7B7E">
        <w:rPr>
          <w:rFonts w:ascii="Helvetica" w:eastAsia="Times New Roman" w:hAnsi="Helvetica" w:cs="Helvetica"/>
          <w:color w:val="333333"/>
          <w:sz w:val="21"/>
          <w:szCs w:val="21"/>
          <w:lang w:eastAsia="ru-RU"/>
        </w:rPr>
        <w:t xml:space="preserve"> на голову платок или надеть большую дамскую шляпу? Возможно, ей придутся кстати кухонный фартук и деревянная ложка.</w:t>
      </w:r>
    </w:p>
    <w:p w:rsidR="001E7B7E" w:rsidRPr="001E7B7E" w:rsidRDefault="001E7B7E" w:rsidP="00AB44CB">
      <w:pPr>
        <w:shd w:val="clear" w:color="auto" w:fill="FFFFFF"/>
        <w:spacing w:after="150" w:line="240" w:lineRule="auto"/>
        <w:jc w:val="center"/>
        <w:rPr>
          <w:rFonts w:ascii="Helvetica" w:eastAsia="Times New Roman" w:hAnsi="Helvetica" w:cs="Helvetica"/>
          <w:color w:val="333333"/>
          <w:sz w:val="21"/>
          <w:szCs w:val="21"/>
          <w:lang w:eastAsia="ru-RU"/>
        </w:rPr>
      </w:pPr>
      <w:r w:rsidRPr="001E7B7E">
        <w:rPr>
          <w:rFonts w:ascii="Helvetica" w:eastAsia="Times New Roman" w:hAnsi="Helvetica" w:cs="Helvetica"/>
          <w:b/>
          <w:bCs/>
          <w:color w:val="333333"/>
          <w:sz w:val="21"/>
          <w:szCs w:val="21"/>
          <w:lang w:eastAsia="ru-RU"/>
        </w:rPr>
        <w:t>Рисунки на снегу.</w:t>
      </w:r>
    </w:p>
    <w:p w:rsidR="001E7B7E" w:rsidRPr="001E7B7E" w:rsidRDefault="001E7B7E" w:rsidP="001E7B7E">
      <w:pPr>
        <w:shd w:val="clear" w:color="auto" w:fill="FFFFFF"/>
        <w:spacing w:after="150" w:line="240" w:lineRule="auto"/>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w:t>
      </w:r>
    </w:p>
    <w:p w:rsidR="001E7B7E" w:rsidRPr="001E7B7E" w:rsidRDefault="001E7B7E" w:rsidP="001E7B7E">
      <w:pPr>
        <w:shd w:val="clear" w:color="auto" w:fill="FFFFFF"/>
        <w:spacing w:after="150" w:line="240" w:lineRule="auto"/>
        <w:rPr>
          <w:rFonts w:ascii="Helvetica" w:eastAsia="Times New Roman" w:hAnsi="Helvetica" w:cs="Helvetica"/>
          <w:color w:val="333333"/>
          <w:sz w:val="21"/>
          <w:szCs w:val="21"/>
          <w:lang w:eastAsia="ru-RU"/>
        </w:rPr>
      </w:pPr>
      <w:r w:rsidRPr="001E7B7E">
        <w:rPr>
          <w:rFonts w:ascii="Helvetica" w:eastAsia="Times New Roman" w:hAnsi="Helvetica" w:cs="Helvetica"/>
          <w:color w:val="333333"/>
          <w:sz w:val="21"/>
          <w:szCs w:val="21"/>
          <w:lang w:eastAsia="ru-RU"/>
        </w:rPr>
        <w:t>Если заранее принести из дома бутылочку с подкрашенной водой, то ваши рисунки будут яркими и красочными. Ни один прохожий не пройдет мимо!</w:t>
      </w:r>
    </w:p>
    <w:p w:rsidR="008637BD" w:rsidRDefault="008637BD"/>
    <w:sectPr w:rsidR="0086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B"/>
    <w:rsid w:val="001E7B7E"/>
    <w:rsid w:val="00290C3B"/>
    <w:rsid w:val="008637BD"/>
    <w:rsid w:val="00AB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C8F2"/>
  <w15:chartTrackingRefBased/>
  <w15:docId w15:val="{90D35B18-0F96-42D0-98EF-F735D30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2023-01-18T15:50:00Z</dcterms:created>
  <dcterms:modified xsi:type="dcterms:W3CDTF">2023-01-18T16:06:00Z</dcterms:modified>
</cp:coreProperties>
</file>