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9" w:rsidRDefault="005824E9" w:rsidP="005824E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40"/>
          <w:szCs w:val="40"/>
        </w:rPr>
        <w:t>«ОБУЧЕНИЕ ДОШКОЛЬНИКОВ БЕЗОПАСНОМУ ПОВЕДЕНИЮ НА УЛИЦЕ»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Ознакомление детей с правилами дорожного движения, воспитание навыков безопасного поведения на улице не принесет желаемых результатов, если будет осуществляться без тесного контакта с родителями. 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Наша задача - информировать родителей о состоянии и причинах детского травматизма в районе, городе, подсказать эффективные меры его профилактики.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научить детей безопасному поведению на улице? Одними предостережениями типа «будь осторожен» делу существенно не поможешь. Необходима повседневная тренировка движения, внимания ребенка в сочетании с постоянным личным примером родителей. Лишь в этом случае у детей могут выработаться твердые навыки безопасного поведения на улице.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Важно воспитать у детей следующие виды навыков.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Навык наблюдения. Ребенок должен научиться видеть предметы, закрывающие обзор проезжей части, как предметы опасные или скрывающие опасность. Ребенок должен научиться видеть факторы, отвлекающие его внимание, как сигналы опасности.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Навык спокойного, достаточно уверенного поведения на улице. Этот навык очень важен для ребенка; взрослый, идя по улице с сыном или дочерью не должен поддаваться волнению или спешке.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Навык переключения на улицу. Замедлять движение, останавливаться, выдерживать определенную паузу для психологического переключения с пешеходом в опасную зону, здесь пример родителей имеет решающее значение.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Навык переключения на самоконтроль. Попав на проезжую часть, ребенок должен следить за своим поведением,</w:t>
      </w:r>
      <w:r>
        <w:rPr>
          <w:rStyle w:val="c4"/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>правильно оценивать дорожную обстановку.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должны вести себя взрослые, находясь на улице с ребенком?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Ребенок на руках (будьте осторожны: он закрывает вам обзор улицы).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• Ребенок в саночках (такой «транспорт» легко опрокидывается.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На дороге или рядом с ней этого нельзя допускать).</w:t>
      </w:r>
      <w:proofErr w:type="gramEnd"/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• Вы едите в такси (учитывайте возможность резкого торможения и берегите ребенка от ушиба.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При высадке первыми должны выйти взрослые и принять детей).</w:t>
      </w:r>
      <w:proofErr w:type="gramEnd"/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• Автобус приближается к остановке (до полного прекращения движения автобуса к нему подходить не следует </w:t>
      </w:r>
      <w:proofErr w:type="gramStart"/>
      <w:r>
        <w:rPr>
          <w:rStyle w:val="c3"/>
          <w:color w:val="000000"/>
          <w:sz w:val="28"/>
          <w:szCs w:val="28"/>
        </w:rPr>
        <w:t>-м</w:t>
      </w:r>
      <w:proofErr w:type="gramEnd"/>
      <w:r>
        <w:rPr>
          <w:rStyle w:val="c3"/>
          <w:color w:val="000000"/>
          <w:sz w:val="28"/>
          <w:szCs w:val="28"/>
        </w:rPr>
        <w:t>ожно оступиться и попасть под колесо).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Посадка в автобус, троллейбус (зона остановки - опасное для ребенка место).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• Поездка в автобусе, троллейбусе (даже опытный водитель не всегда может избежать резкого торможения в аварийной ситуации.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Поэтому в транспорте необходимо позаботиться о том, чтобы ребенок устойчивое к толчкам положение).</w:t>
      </w:r>
      <w:proofErr w:type="gramEnd"/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• Выход из автобуса (первыми всегда выходят взрослые и принимают детей.</w:t>
      </w:r>
      <w:proofErr w:type="gramEnd"/>
      <w:r>
        <w:rPr>
          <w:rStyle w:val="c3"/>
          <w:color w:val="000000"/>
          <w:sz w:val="28"/>
          <w:szCs w:val="28"/>
        </w:rPr>
        <w:t xml:space="preserve"> Выходить из автобуса лучше с ребенком на руках и не последним)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За руку с ребенком (на улице или рядом с ней не забывайте, что ребенок может попытаться вырваться)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Учите детей наблюдать. Именно с двух до семи лет, пока на улице он рядом с вами, лучше всего привить ему те навыки, о которых говорилось выше. Используйте каждый день случай</w:t>
      </w:r>
      <w:r>
        <w:rPr>
          <w:rStyle w:val="c4"/>
          <w:rFonts w:ascii="Calibri" w:hAnsi="Calibri"/>
          <w:color w:val="000000"/>
          <w:sz w:val="22"/>
          <w:szCs w:val="22"/>
        </w:rPr>
        <w:t> </w:t>
      </w:r>
      <w:r>
        <w:rPr>
          <w:rStyle w:val="c3"/>
          <w:color w:val="000000"/>
          <w:sz w:val="28"/>
          <w:szCs w:val="28"/>
        </w:rPr>
        <w:t>пребывания с ребенком на улице, чтобы учить его наблюдать. При переходе улицы он тоже наблюдает, а не просто доверяется вам.</w:t>
      </w:r>
    </w:p>
    <w:p w:rsidR="005824E9" w:rsidRDefault="005824E9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Пример родителей - один из основных факторов успешного воспитания у детей навыков безопасного поведения на улице. Одно неправильное действие родителей на глазах у ребенка или вместе с ним - может перечеркнуть все словесные предостережения. Поэтому с ребенком - никакой спешки на проезжей части, никакого бега через дорогу к автобусу, никаких разговоров о постороннем во время перехода, никаких движений наискосок, в сторонке от пешехода,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красный</w:t>
      </w:r>
      <w:proofErr w:type="gramEnd"/>
      <w:r>
        <w:rPr>
          <w:rStyle w:val="c3"/>
          <w:color w:val="000000"/>
          <w:sz w:val="28"/>
          <w:szCs w:val="28"/>
        </w:rPr>
        <w:t xml:space="preserve"> сигнал светофора или запрещающий жест регулировщика.</w:t>
      </w:r>
    </w:p>
    <w:p w:rsidR="00F1312D" w:rsidRDefault="00F1312D" w:rsidP="005824E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</w:p>
    <w:p w:rsidR="00F1312D" w:rsidRPr="00F1312D" w:rsidRDefault="00F1312D" w:rsidP="00F1312D">
      <w:pPr>
        <w:pStyle w:val="c1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i/>
          <w:color w:val="000000"/>
          <w:sz w:val="28"/>
          <w:szCs w:val="28"/>
        </w:rPr>
        <w:t>Воспитатель, Езжеленко А.В.</w:t>
      </w:r>
    </w:p>
    <w:p w:rsidR="00000000" w:rsidRDefault="00F1312D"/>
    <w:p w:rsidR="00F1312D" w:rsidRDefault="00F1312D"/>
    <w:sectPr w:rsidR="00F1312D" w:rsidSect="00F131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4E9"/>
    <w:rsid w:val="005824E9"/>
    <w:rsid w:val="00F1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8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824E9"/>
  </w:style>
  <w:style w:type="paragraph" w:customStyle="1" w:styleId="c1">
    <w:name w:val="c1"/>
    <w:basedOn w:val="a"/>
    <w:rsid w:val="0058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824E9"/>
  </w:style>
  <w:style w:type="character" w:customStyle="1" w:styleId="c4">
    <w:name w:val="c4"/>
    <w:basedOn w:val="a0"/>
    <w:rsid w:val="0058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2023-01-20T06:51:00Z</dcterms:created>
  <dcterms:modified xsi:type="dcterms:W3CDTF">2023-01-20T06:54:00Z</dcterms:modified>
</cp:coreProperties>
</file>