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31" w:rsidRPr="00C71831" w:rsidRDefault="00C71831" w:rsidP="00C7183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32"/>
          <w:szCs w:val="32"/>
        </w:rPr>
      </w:pPr>
      <w:r w:rsidRPr="00C71831">
        <w:rPr>
          <w:rStyle w:val="c6"/>
          <w:b/>
          <w:bCs/>
          <w:i/>
          <w:iCs/>
          <w:color w:val="000000"/>
          <w:sz w:val="32"/>
          <w:szCs w:val="32"/>
        </w:rPr>
        <w:t xml:space="preserve"> «Организация детского экспериментирования</w:t>
      </w:r>
    </w:p>
    <w:p w:rsidR="00C71831" w:rsidRPr="00C71831" w:rsidRDefault="00C71831" w:rsidP="00C7183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32"/>
          <w:szCs w:val="32"/>
        </w:rPr>
      </w:pPr>
      <w:r w:rsidRPr="00C71831">
        <w:rPr>
          <w:rStyle w:val="c6"/>
          <w:b/>
          <w:bCs/>
          <w:i/>
          <w:iCs/>
          <w:color w:val="000000"/>
          <w:sz w:val="32"/>
          <w:szCs w:val="32"/>
        </w:rPr>
        <w:t> в домашних условиях».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  <w:r w:rsidRPr="00C71831">
        <w:rPr>
          <w:rStyle w:val="c1"/>
          <w:color w:val="000000"/>
          <w:sz w:val="28"/>
          <w:szCs w:val="28"/>
        </w:rPr>
        <w:t>В жизни каждого ребенка наступает пора, когда из него, словно горох из мешка, так и сыплются бесконечные, порой сильно докучающие взрос</w:t>
      </w:r>
      <w:r>
        <w:rPr>
          <w:rStyle w:val="c1"/>
          <w:color w:val="000000"/>
          <w:sz w:val="28"/>
          <w:szCs w:val="28"/>
        </w:rPr>
        <w:t xml:space="preserve">лым «почему», «отчего», «как». </w:t>
      </w:r>
      <w:r w:rsidRPr="00C71831">
        <w:rPr>
          <w:rStyle w:val="c1"/>
          <w:color w:val="000000"/>
          <w:sz w:val="28"/>
          <w:szCs w:val="28"/>
        </w:rPr>
        <w:t>Некоторые родители спешат отделаться старыми,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 никаких.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C71831">
        <w:rPr>
          <w:rStyle w:val="c1"/>
          <w:b/>
          <w:color w:val="000000"/>
          <w:sz w:val="28"/>
          <w:szCs w:val="28"/>
        </w:rPr>
        <w:t>Для этого необходимо соблюдать некоторые правила: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1. Установите цель эксперимента (для чего мы проводим опыт)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2. Подберите материалы (список всего необходимого для проведения опыта)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3. Обсудите процесс (поэтапные инструкции по проведению эксперимента)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4. Подведите итоги (точное описание ожидаемого результата)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5. Объясните почему? Доступными для ребёнка словами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ПОМНИТЕ!  ПРИ ПРОВЕДЕНИИ ЭКСПЕРИМЕНТА  ГЛАВНОЕ - БЕЗОПАСНОСТЬ ВАС И ВАШЕГО РЕБЁНКА.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b/>
          <w:bCs/>
          <w:color w:val="000000"/>
          <w:sz w:val="28"/>
          <w:szCs w:val="28"/>
        </w:rPr>
        <w:t>Примеры экспериментов: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3"/>
          <w:i/>
          <w:iCs/>
          <w:color w:val="000000"/>
          <w:sz w:val="28"/>
          <w:szCs w:val="28"/>
          <w:u w:val="single"/>
        </w:rPr>
        <w:t>Может ли «кипеть» холодная вода?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Для проведения опыта вам понадобятся: плотный носовой платок, стакан воды, аптечная резинка.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1. Намочим и выжмем носовой платок.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2. Нальём полный стакан холодной воды.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3. Накроем стакан платком и закрепим его на стакане аптечной резинкой.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4. Продавим пальцем середину платка так, чтобы он на 2-3 см погрузился в воду.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5. Переворачиваем стакан над раковиной вверх дном.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6. Одной рукой держим стакан, другой слегка ударим по его дну. Вода в стакане начинает бурлить ("кипит").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lastRenderedPageBreak/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3"/>
          <w:i/>
          <w:iCs/>
          <w:color w:val="000000"/>
          <w:sz w:val="28"/>
          <w:szCs w:val="28"/>
          <w:u w:val="single"/>
        </w:rPr>
        <w:t>Могучее дыхание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Для проведения опыта вам понадобятся: одёжная вешалка, крепкие нитки, книга.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1. Привяжем книгу с помощью ниток к одёжной вешалке.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2. Повесим вешалку на бельевую верёвку.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C71831" w:rsidRPr="00C71831" w:rsidRDefault="00C71831" w:rsidP="00C71831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71831">
        <w:rPr>
          <w:rStyle w:val="c1"/>
          <w:color w:val="000000"/>
          <w:sz w:val="28"/>
          <w:szCs w:val="28"/>
        </w:rPr>
        <w:t>4. Теперь подуем на книгу ещё раз, но легонько. Как только книга чуть-чуть отклонится, подуем ей вслед. И так несколько раз.</w:t>
      </w:r>
      <w:r>
        <w:rPr>
          <w:rStyle w:val="c1"/>
          <w:color w:val="000000"/>
          <w:sz w:val="28"/>
          <w:szCs w:val="28"/>
        </w:rPr>
        <w:t xml:space="preserve"> </w:t>
      </w:r>
      <w:r w:rsidRPr="00C71831">
        <w:rPr>
          <w:rStyle w:val="c1"/>
          <w:color w:val="000000"/>
          <w:sz w:val="28"/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C71831" w:rsidRDefault="00C71831" w:rsidP="00C718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Pr="00C71831">
        <w:rPr>
          <w:rStyle w:val="c1"/>
          <w:color w:val="000000"/>
          <w:sz w:val="28"/>
          <w:szCs w:val="28"/>
        </w:rPr>
        <w:t>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D43A39" w:rsidRDefault="00D43A39" w:rsidP="00C7183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D43A39" w:rsidRPr="00D43A39" w:rsidRDefault="00D43A39" w:rsidP="00D43A39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Воспитатель, Езжеленко А.В.</w:t>
      </w:r>
    </w:p>
    <w:p w:rsidR="005A7755" w:rsidRPr="00C71831" w:rsidRDefault="005A7755" w:rsidP="00C7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755" w:rsidRPr="00C7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31"/>
    <w:rsid w:val="005A7755"/>
    <w:rsid w:val="00C71831"/>
    <w:rsid w:val="00D4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71831"/>
  </w:style>
  <w:style w:type="character" w:customStyle="1" w:styleId="c6">
    <w:name w:val="c6"/>
    <w:basedOn w:val="a0"/>
    <w:rsid w:val="00C71831"/>
  </w:style>
  <w:style w:type="paragraph" w:customStyle="1" w:styleId="c0">
    <w:name w:val="c0"/>
    <w:basedOn w:val="a"/>
    <w:rsid w:val="00C7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1831"/>
  </w:style>
  <w:style w:type="character" w:customStyle="1" w:styleId="c3">
    <w:name w:val="c3"/>
    <w:basedOn w:val="a0"/>
    <w:rsid w:val="00C7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2022-11-17T09:03:00Z</dcterms:created>
  <dcterms:modified xsi:type="dcterms:W3CDTF">2022-11-17T09:10:00Z</dcterms:modified>
</cp:coreProperties>
</file>