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AC" w:rsidRDefault="00F349AC" w:rsidP="00F349AC">
      <w:pPr>
        <w:pStyle w:val="a3"/>
        <w:shd w:val="clear" w:color="auto" w:fill="FFFFFF"/>
        <w:spacing w:before="225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F349AC">
        <w:rPr>
          <w:color w:val="111111"/>
          <w:sz w:val="32"/>
          <w:szCs w:val="32"/>
        </w:rPr>
        <w:t>Анкета по вопросам </w:t>
      </w:r>
      <w:r w:rsidRPr="00F349A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безопасности жизни и здоровья детей.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 w:rsidRPr="00F349A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(Железнова М.В.)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 родители, д</w:t>
      </w:r>
      <w:r w:rsidRPr="00F349AC">
        <w:rPr>
          <w:color w:val="111111"/>
          <w:sz w:val="28"/>
          <w:szCs w:val="28"/>
        </w:rPr>
        <w:t>ля того чтобы оценить актуальность проблемы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жизни и здоровья детей</w:t>
      </w:r>
      <w:r w:rsidRPr="00F349AC">
        <w:rPr>
          <w:color w:val="111111"/>
          <w:sz w:val="28"/>
          <w:szCs w:val="28"/>
        </w:rPr>
        <w:t>  просим вас ответить на следующие вопросы.</w:t>
      </w:r>
      <w:r>
        <w:rPr>
          <w:color w:val="111111"/>
          <w:sz w:val="28"/>
          <w:szCs w:val="28"/>
        </w:rPr>
        <w:t xml:space="preserve"> Заполненную анкету ждем в группе.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1. Попадал ли ваш ребенок в опасную ситуацию дома, на улице, на природе?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 xml:space="preserve">2. Как вы думаете, смог бы ребенок избежать опасности, если бы знал о последствиях своего поведения?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3. Знакомите ли вы своего ребенка с правилами обращения с опасными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F349AC">
        <w:rPr>
          <w:color w:val="111111"/>
          <w:sz w:val="28"/>
          <w:szCs w:val="28"/>
        </w:rPr>
        <w:t xml:space="preserve">?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4. Проводите ли вы с ребенком беседы о правилах поведения при контактах с незнакомыми людьми? </w:t>
      </w:r>
      <w:r w:rsidRPr="00F349AC">
        <w:rPr>
          <w:i/>
          <w:iCs/>
          <w:color w:val="111111"/>
          <w:sz w:val="28"/>
          <w:szCs w:val="28"/>
          <w:bdr w:val="none" w:sz="0" w:space="0" w:color="auto" w:frame="1"/>
        </w:rPr>
        <w:t>(Приведите пример)</w:t>
      </w:r>
      <w:r w:rsidRPr="00F349AC">
        <w:rPr>
          <w:color w:val="111111"/>
          <w:sz w:val="28"/>
          <w:szCs w:val="28"/>
        </w:rPr>
        <w:t> 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5. Знает ли ваш ребенок правила дорожного движения? </w:t>
      </w:r>
      <w:r w:rsidRPr="00F349AC">
        <w:rPr>
          <w:i/>
          <w:iCs/>
          <w:color w:val="111111"/>
          <w:sz w:val="28"/>
          <w:szCs w:val="28"/>
          <w:bdr w:val="none" w:sz="0" w:space="0" w:color="auto" w:frame="1"/>
        </w:rPr>
        <w:t>(Укажите какие)</w:t>
      </w:r>
      <w:r w:rsidRPr="00F349AC">
        <w:rPr>
          <w:color w:val="111111"/>
          <w:sz w:val="28"/>
          <w:szCs w:val="28"/>
        </w:rPr>
        <w:t> 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6. 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Формируя навыки безопасного поведения у ребенка</w:t>
      </w:r>
      <w:r w:rsidRPr="00F349AC">
        <w:rPr>
          <w:color w:val="111111"/>
          <w:sz w:val="28"/>
          <w:szCs w:val="28"/>
        </w:rPr>
        <w:t>, </w:t>
      </w:r>
      <w:r w:rsidRPr="00F349AC">
        <w:rPr>
          <w:color w:val="111111"/>
          <w:sz w:val="28"/>
          <w:szCs w:val="28"/>
          <w:bdr w:val="none" w:sz="0" w:space="0" w:color="auto" w:frame="1"/>
        </w:rPr>
        <w:t>вы действуете</w:t>
      </w:r>
      <w:r w:rsidRPr="00F349AC">
        <w:rPr>
          <w:color w:val="111111"/>
          <w:sz w:val="28"/>
          <w:szCs w:val="28"/>
        </w:rPr>
        <w:t>: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 </w:t>
      </w:r>
      <w:r w:rsidRPr="00F349AC">
        <w:rPr>
          <w:color w:val="111111"/>
          <w:sz w:val="28"/>
          <w:szCs w:val="28"/>
          <w:bdr w:val="none" w:sz="0" w:space="0" w:color="auto" w:frame="1"/>
        </w:rPr>
        <w:t>путем прямых запретов</w:t>
      </w:r>
      <w:r w:rsidRPr="00F349AC">
        <w:rPr>
          <w:color w:val="111111"/>
          <w:sz w:val="28"/>
          <w:szCs w:val="28"/>
        </w:rPr>
        <w:t>: "Не трогай", "Отойди", "Нельзя";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пытаетесь подробно объяснить ту или иную опасную ситуацию;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 xml:space="preserve">• ваш вариант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7. Поощряете ли вы ребенка за соблюдение правил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F349AC">
        <w:rPr>
          <w:color w:val="111111"/>
          <w:sz w:val="28"/>
          <w:szCs w:val="28"/>
        </w:rPr>
        <w:t xml:space="preserve">? Каким образом?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8. Придерживаетесь ли вы сами правил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F349AC">
        <w:rPr>
          <w:color w:val="111111"/>
          <w:sz w:val="28"/>
          <w:szCs w:val="28"/>
        </w:rPr>
        <w:t>?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всегда;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часто;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иногда;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редко;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никогда.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9. Целесообразно ли проводить специально организованную образовательную деятельность с детьми по основам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349AC">
        <w:rPr>
          <w:color w:val="111111"/>
          <w:sz w:val="28"/>
          <w:szCs w:val="28"/>
        </w:rPr>
        <w:t> жизнедеятельности в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F349AC">
        <w:rPr>
          <w:color w:val="111111"/>
          <w:sz w:val="28"/>
          <w:szCs w:val="28"/>
        </w:rPr>
        <w:t xml:space="preserve"> образовательном учреждении?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10. Какие темы образовательной деятельности по основам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349AC">
        <w:rPr>
          <w:color w:val="111111"/>
          <w:sz w:val="28"/>
          <w:szCs w:val="28"/>
        </w:rPr>
        <w:t> жизнедеятельности вы считаете наиболее актуальными?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lastRenderedPageBreak/>
        <w:t>• "Ребенок и незнакомые люди";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дома";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и природа";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"Здоровье и эмоциональное благополучие ребенка";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и дорога";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и огонь";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и бродячие животные".</w:t>
      </w:r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• "Ребенок и терроризм".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11. Готовы ли вы принимать участие в обсуждении вопросов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жизни и здоровья детей</w:t>
      </w:r>
      <w:r w:rsidRPr="00F349AC">
        <w:rPr>
          <w:color w:val="111111"/>
          <w:sz w:val="28"/>
          <w:szCs w:val="28"/>
        </w:rPr>
        <w:t>, а также поддерживать и закреплять навыки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у детей вне дошкольного</w:t>
      </w:r>
      <w:r w:rsidRPr="00F349AC">
        <w:rPr>
          <w:color w:val="111111"/>
          <w:sz w:val="28"/>
          <w:szCs w:val="28"/>
        </w:rPr>
        <w:t xml:space="preserve"> образовательного учреждения? </w:t>
      </w:r>
    </w:p>
    <w:p w:rsidR="00F349AC" w:rsidRPr="00F349AC" w:rsidRDefault="00F349AC" w:rsidP="00F349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12. Ваши пожелания по организации мероприятий по данной теме в </w:t>
      </w:r>
      <w:r w:rsidRPr="00F34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F349AC">
        <w:rPr>
          <w:color w:val="111111"/>
          <w:sz w:val="28"/>
          <w:szCs w:val="28"/>
        </w:rPr>
        <w:t> образовательном учреждении</w:t>
      </w:r>
      <w:proofErr w:type="gramStart"/>
      <w:r w:rsidRPr="00F349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</w:p>
    <w:p w:rsidR="00F349AC" w:rsidRPr="00F349AC" w:rsidRDefault="00F349AC" w:rsidP="00F349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349AC">
        <w:rPr>
          <w:color w:val="111111"/>
          <w:sz w:val="28"/>
          <w:szCs w:val="28"/>
        </w:rPr>
        <w:t>Спасибо за сотрудничество!</w:t>
      </w:r>
    </w:p>
    <w:p w:rsidR="002030F4" w:rsidRPr="00F349AC" w:rsidRDefault="002030F4">
      <w:pPr>
        <w:rPr>
          <w:rFonts w:ascii="Times New Roman" w:hAnsi="Times New Roman" w:cs="Times New Roman"/>
          <w:sz w:val="28"/>
          <w:szCs w:val="28"/>
        </w:rPr>
      </w:pPr>
    </w:p>
    <w:sectPr w:rsidR="002030F4" w:rsidRPr="00F3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9AC"/>
    <w:rsid w:val="002030F4"/>
    <w:rsid w:val="00F3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2023-03-13T11:42:00Z</dcterms:created>
  <dcterms:modified xsi:type="dcterms:W3CDTF">2023-03-13T11:57:00Z</dcterms:modified>
</cp:coreProperties>
</file>