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311" w:rsidRPr="00945311" w:rsidRDefault="00945311" w:rsidP="00945311">
      <w:pPr>
        <w:spacing w:after="0"/>
        <w:jc w:val="right"/>
        <w:rPr>
          <w:rFonts w:ascii="Times New Roman" w:hAnsi="Times New Roman" w:cs="Times New Roman"/>
          <w:i/>
          <w:sz w:val="28"/>
          <w:szCs w:val="28"/>
        </w:rPr>
      </w:pPr>
      <w:r w:rsidRPr="00945311">
        <w:rPr>
          <w:rFonts w:ascii="Times New Roman" w:hAnsi="Times New Roman" w:cs="Times New Roman"/>
          <w:i/>
          <w:sz w:val="28"/>
          <w:szCs w:val="28"/>
        </w:rPr>
        <w:t>Подготовила учитель- логопед</w:t>
      </w:r>
    </w:p>
    <w:p w:rsidR="00945311" w:rsidRPr="00945311" w:rsidRDefault="00945311" w:rsidP="00945311">
      <w:pPr>
        <w:spacing w:after="0"/>
        <w:jc w:val="right"/>
        <w:rPr>
          <w:rFonts w:ascii="Times New Roman" w:hAnsi="Times New Roman" w:cs="Times New Roman"/>
          <w:i/>
          <w:sz w:val="28"/>
          <w:szCs w:val="28"/>
        </w:rPr>
      </w:pPr>
      <w:r w:rsidRPr="00945311">
        <w:rPr>
          <w:rFonts w:ascii="Times New Roman" w:hAnsi="Times New Roman" w:cs="Times New Roman"/>
          <w:i/>
          <w:sz w:val="28"/>
          <w:szCs w:val="28"/>
        </w:rPr>
        <w:t>Малюкова О.А.</w:t>
      </w:r>
    </w:p>
    <w:p w:rsidR="009A1945" w:rsidRPr="00CD5BB2" w:rsidRDefault="00945311" w:rsidP="00945311">
      <w:pPr>
        <w:jc w:val="center"/>
        <w:rPr>
          <w:rFonts w:ascii="Times New Roman" w:hAnsi="Times New Roman" w:cs="Times New Roman"/>
          <w:b/>
          <w:sz w:val="36"/>
          <w:szCs w:val="36"/>
        </w:rPr>
      </w:pPr>
      <w:r>
        <w:rPr>
          <w:rFonts w:ascii="Times New Roman" w:hAnsi="Times New Roman" w:cs="Times New Roman"/>
          <w:b/>
          <w:sz w:val="36"/>
          <w:szCs w:val="36"/>
        </w:rPr>
        <w:t>Вкусная артикуляционная гимнастика.</w:t>
      </w:r>
      <w:bookmarkStart w:id="0" w:name="_GoBack"/>
      <w:bookmarkEnd w:id="0"/>
    </w:p>
    <w:p w:rsidR="009A1945" w:rsidRPr="00CD5BB2" w:rsidRDefault="009A1945" w:rsidP="00CD5BB2">
      <w:pPr>
        <w:spacing w:after="0"/>
        <w:ind w:firstLine="708"/>
        <w:rPr>
          <w:rFonts w:ascii="Times New Roman" w:hAnsi="Times New Roman" w:cs="Times New Roman"/>
          <w:sz w:val="28"/>
          <w:szCs w:val="28"/>
        </w:rPr>
      </w:pPr>
      <w:r w:rsidRPr="00CD5BB2">
        <w:rPr>
          <w:rFonts w:ascii="Times New Roman" w:hAnsi="Times New Roman" w:cs="Times New Roman"/>
          <w:sz w:val="28"/>
          <w:szCs w:val="28"/>
        </w:rPr>
        <w:t>Артикуляционная гимнастика играет очень важную роль в работе с детьми дошкольного возраста, у которых есть различные речевые нарушения. Она представляет собой специально подобранную серию упражнений, которые направлены на нормализацию тонуса артикуляционных мышц, а также их подготовку к постановке нарушенных звуков. Это неотъемлемая часть логопедического воздействия, которая активно применяется на практике и</w:t>
      </w:r>
      <w:r w:rsidR="00CD5BB2">
        <w:rPr>
          <w:rFonts w:ascii="Times New Roman" w:hAnsi="Times New Roman" w:cs="Times New Roman"/>
          <w:sz w:val="28"/>
          <w:szCs w:val="28"/>
        </w:rPr>
        <w:t xml:space="preserve"> показывает отличные результаты.</w:t>
      </w:r>
    </w:p>
    <w:p w:rsidR="009A1945" w:rsidRPr="00CD5BB2" w:rsidRDefault="009A1945" w:rsidP="00CD5BB2">
      <w:pPr>
        <w:spacing w:after="0"/>
        <w:ind w:firstLine="708"/>
        <w:rPr>
          <w:rFonts w:ascii="Times New Roman" w:hAnsi="Times New Roman" w:cs="Times New Roman"/>
          <w:sz w:val="28"/>
          <w:szCs w:val="28"/>
        </w:rPr>
      </w:pPr>
      <w:r w:rsidRPr="00CD5BB2">
        <w:rPr>
          <w:rFonts w:ascii="Times New Roman" w:hAnsi="Times New Roman" w:cs="Times New Roman"/>
          <w:sz w:val="28"/>
          <w:szCs w:val="28"/>
        </w:rPr>
        <w:t>Артикуляционные упражнения предполагают активный контакт логопеда</w:t>
      </w:r>
      <w:r w:rsidR="00CD5BB2">
        <w:rPr>
          <w:rFonts w:ascii="Times New Roman" w:hAnsi="Times New Roman" w:cs="Times New Roman"/>
          <w:sz w:val="28"/>
          <w:szCs w:val="28"/>
        </w:rPr>
        <w:t>, родителя</w:t>
      </w:r>
      <w:r w:rsidRPr="00CD5BB2">
        <w:rPr>
          <w:rFonts w:ascii="Times New Roman" w:hAnsi="Times New Roman" w:cs="Times New Roman"/>
          <w:sz w:val="28"/>
          <w:szCs w:val="28"/>
        </w:rPr>
        <w:t xml:space="preserve"> и ребенка, т.е. очень важна их эмоциональная связь. Ребенок должен быть расположен к взрослому, чтобы правильно воспринимать те инструкции, которые он дает. Но на практике часто приходится сталкиваться с тем, что ребенок не заинтересован, у него нет мотивационной базы, чтобы выполнять упражнения. Вполне понятно, что в такой ситуации логопедическая работа оказывается крайне затруднена.</w:t>
      </w:r>
    </w:p>
    <w:p w:rsidR="009A1945" w:rsidRPr="00CD5BB2" w:rsidRDefault="009A1945" w:rsidP="00CD5BB2">
      <w:pPr>
        <w:spacing w:after="0"/>
        <w:ind w:firstLine="708"/>
        <w:rPr>
          <w:rFonts w:ascii="Times New Roman" w:hAnsi="Times New Roman" w:cs="Times New Roman"/>
          <w:sz w:val="28"/>
          <w:szCs w:val="28"/>
        </w:rPr>
      </w:pPr>
      <w:r w:rsidRPr="00CD5BB2">
        <w:rPr>
          <w:rFonts w:ascii="Times New Roman" w:hAnsi="Times New Roman" w:cs="Times New Roman"/>
          <w:b/>
          <w:sz w:val="28"/>
          <w:szCs w:val="28"/>
        </w:rPr>
        <w:t>Выход из этой ситуации есть – это</w:t>
      </w:r>
      <w:r w:rsidRPr="00CD5BB2">
        <w:rPr>
          <w:rFonts w:ascii="Times New Roman" w:hAnsi="Times New Roman" w:cs="Times New Roman"/>
          <w:sz w:val="28"/>
          <w:szCs w:val="28"/>
        </w:rPr>
        <w:t xml:space="preserve"> сенсорно-интегративная артикуляционная гимнастика, которая позволяет удовлетворить потребность каждого ребенка в осознании себя и окружающего его мира, позволит лучше чувствовать свои органы артикуляции.</w:t>
      </w:r>
    </w:p>
    <w:p w:rsidR="00CD5BB2" w:rsidRDefault="009A1945" w:rsidP="00CD5BB2">
      <w:p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noProof/>
          <w:color w:val="000000"/>
          <w:sz w:val="30"/>
          <w:szCs w:val="30"/>
          <w:lang w:eastAsia="ru-RU"/>
        </w:rPr>
        <w:drawing>
          <wp:inline distT="0" distB="0" distL="0" distR="0" wp14:anchorId="02A77542" wp14:editId="061047CF">
            <wp:extent cx="2971800" cy="2956591"/>
            <wp:effectExtent l="0" t="0" r="0" b="0"/>
            <wp:docPr id="1" name="Рисунок 1" descr="https://fs-thb01.getcourse.ru/fileservice/file/thumbnail/h/1a879fb6d33fe943c342d125d4e1c951.png/s/f1200x/a/27502/sc/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thb01.getcourse.ru/fileservice/file/thumbnail/h/1a879fb6d33fe943c342d125d4e1c951.png/s/f1200x/a/27502/sc/1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4533" cy="2959310"/>
                    </a:xfrm>
                    <a:prstGeom prst="rect">
                      <a:avLst/>
                    </a:prstGeom>
                    <a:noFill/>
                    <a:ln>
                      <a:noFill/>
                    </a:ln>
                  </pic:spPr>
                </pic:pic>
              </a:graphicData>
            </a:graphic>
          </wp:inline>
        </w:drawing>
      </w:r>
    </w:p>
    <w:p w:rsidR="009A1945" w:rsidRPr="009A1945" w:rsidRDefault="009A1945" w:rsidP="00CD5BB2">
      <w:pPr>
        <w:shd w:val="clear" w:color="auto" w:fill="FFFFFF"/>
        <w:spacing w:after="0" w:line="240" w:lineRule="auto"/>
        <w:jc w:val="center"/>
        <w:rPr>
          <w:rFonts w:ascii="Times New Roman" w:eastAsia="Times New Roman" w:hAnsi="Times New Roman" w:cs="Times New Roman"/>
          <w:color w:val="000000"/>
          <w:sz w:val="30"/>
          <w:szCs w:val="30"/>
          <w:lang w:eastAsia="ru-RU"/>
        </w:rPr>
      </w:pPr>
      <w:r w:rsidRPr="009A1945">
        <w:rPr>
          <w:rFonts w:ascii="inherit" w:eastAsia="Times New Roman" w:hAnsi="inherit" w:cs="Times New Roman"/>
          <w:color w:val="000000"/>
          <w:sz w:val="45"/>
          <w:szCs w:val="45"/>
          <w:lang w:eastAsia="ru-RU"/>
        </w:rPr>
        <w:t>В чем ее особенности?</w:t>
      </w:r>
    </w:p>
    <w:p w:rsidR="009A1945" w:rsidRPr="009A1945"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Упражнения направлены на развитие произвольных движений артикуляционного аппарата и речевого дыхания в игровой форме на базовые виды чувствительности. Основной особенностью этой методики является использование природного материала:</w:t>
      </w:r>
    </w:p>
    <w:p w:rsidR="009A1945" w:rsidRPr="009A1945" w:rsidRDefault="009A1945" w:rsidP="00CD5BB2">
      <w:pPr>
        <w:numPr>
          <w:ilvl w:val="0"/>
          <w:numId w:val="2"/>
        </w:numPr>
        <w:shd w:val="clear" w:color="auto" w:fill="FFFFFF"/>
        <w:spacing w:before="100" w:beforeAutospacing="1" w:after="0"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lastRenderedPageBreak/>
        <w:t>кусочки ягод и фруктов;</w:t>
      </w:r>
    </w:p>
    <w:p w:rsidR="009A1945" w:rsidRPr="009A1945" w:rsidRDefault="009A1945" w:rsidP="00CD5BB2">
      <w:pPr>
        <w:numPr>
          <w:ilvl w:val="0"/>
          <w:numId w:val="2"/>
        </w:numPr>
        <w:shd w:val="clear" w:color="auto" w:fill="FFFFFF"/>
        <w:spacing w:before="100" w:beforeAutospacing="1" w:after="100" w:afterAutospacing="1"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орехи, семена;</w:t>
      </w:r>
    </w:p>
    <w:p w:rsidR="009A1945" w:rsidRPr="009A1945" w:rsidRDefault="009A1945" w:rsidP="00CD5BB2">
      <w:pPr>
        <w:numPr>
          <w:ilvl w:val="0"/>
          <w:numId w:val="2"/>
        </w:numPr>
        <w:shd w:val="clear" w:color="auto" w:fill="FFFFFF"/>
        <w:spacing w:before="100" w:beforeAutospacing="1" w:after="100" w:afterAutospacing="1"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зелень;</w:t>
      </w:r>
    </w:p>
    <w:p w:rsidR="009A1945" w:rsidRPr="009A1945" w:rsidRDefault="009A1945" w:rsidP="00CD5BB2">
      <w:pPr>
        <w:numPr>
          <w:ilvl w:val="0"/>
          <w:numId w:val="2"/>
        </w:numPr>
        <w:shd w:val="clear" w:color="auto" w:fill="FFFFFF"/>
        <w:spacing w:before="100" w:beforeAutospacing="1" w:after="100" w:afterAutospacing="1"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горох, гречка и другие крупы, а также макароны разного вида;</w:t>
      </w:r>
    </w:p>
    <w:p w:rsidR="009A1945" w:rsidRPr="009A1945" w:rsidRDefault="009A1945" w:rsidP="00CD5BB2">
      <w:pPr>
        <w:numPr>
          <w:ilvl w:val="0"/>
          <w:numId w:val="2"/>
        </w:numPr>
        <w:shd w:val="clear" w:color="auto" w:fill="FFFFFF"/>
        <w:spacing w:before="100" w:beforeAutospacing="1" w:after="100" w:afterAutospacing="1"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специи (горошины перца, палочки гвоздики, бадьян и т.д.);</w:t>
      </w:r>
    </w:p>
    <w:p w:rsidR="00CD5BB2" w:rsidRDefault="009A1945" w:rsidP="00CD5BB2">
      <w:pPr>
        <w:numPr>
          <w:ilvl w:val="0"/>
          <w:numId w:val="2"/>
        </w:numPr>
        <w:shd w:val="clear" w:color="auto" w:fill="FFFFFF"/>
        <w:spacing w:before="100" w:beforeAutospacing="1" w:after="100" w:afterAutospacing="1" w:line="240" w:lineRule="auto"/>
        <w:ind w:left="3495"/>
        <w:jc w:val="both"/>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кокосовая стружка и т.д.</w:t>
      </w:r>
    </w:p>
    <w:p w:rsidR="009A1945" w:rsidRPr="00CD5BB2" w:rsidRDefault="009A1945" w:rsidP="00CD5BB2">
      <w:pPr>
        <w:shd w:val="clear" w:color="auto" w:fill="FFFFFF"/>
        <w:spacing w:before="100" w:beforeAutospacing="1" w:after="0" w:line="240" w:lineRule="auto"/>
        <w:jc w:val="center"/>
        <w:rPr>
          <w:rFonts w:ascii="Times New Roman" w:eastAsia="Times New Roman" w:hAnsi="Times New Roman" w:cs="Times New Roman"/>
          <w:color w:val="000000"/>
          <w:sz w:val="30"/>
          <w:szCs w:val="30"/>
          <w:lang w:eastAsia="ru-RU"/>
        </w:rPr>
      </w:pPr>
      <w:r w:rsidRPr="00CD5BB2">
        <w:rPr>
          <w:rFonts w:ascii="inherit" w:eastAsia="Times New Roman" w:hAnsi="inherit" w:cs="Times New Roman"/>
          <w:color w:val="000000"/>
          <w:sz w:val="45"/>
          <w:szCs w:val="45"/>
          <w:lang w:eastAsia="ru-RU"/>
        </w:rPr>
        <w:t>Почему эта методика эффективна?</w:t>
      </w:r>
    </w:p>
    <w:p w:rsidR="009A1945" w:rsidRPr="009A1945"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Для понимания специфики этих упражнений можно привести произвольный пример. В качестве сенсорного материала возьмем дольку апельсина. Мы просим ребенка облизать ее, выполняя при этом движения языком по часовой и против часовой стрелки. Вкус апельсина приятен для большинства детей, поэтому они охотно выполняют это упражнение, испытывая при этом положительные эмоции. Помимо этого, происходит тренировка важных мышц языка, которые используются при произношении большинства звуков.</w:t>
      </w:r>
    </w:p>
    <w:p w:rsidR="00CD5BB2"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Необходимо отметить, что помимо вкусовых материалов (фруктов, меда и т.д.), используются тактильные (крупы, макароны) и обонятельные материалы (палочки гвоздики, корицы и т.д.). Естественно, все используемые материалы проходят санитарно-гигиеническую обработку. Перед началом упражнения также необходимо выяснить у родителей, нет ли у ребенка каких-либо противопоказаний или аллергических реакций на тот или иной продукт.</w:t>
      </w:r>
    </w:p>
    <w:p w:rsidR="009A1945" w:rsidRPr="00CD5BB2" w:rsidRDefault="009A1945" w:rsidP="00CD5BB2">
      <w:pPr>
        <w:shd w:val="clear" w:color="auto" w:fill="FFFFFF"/>
        <w:spacing w:after="0" w:line="240" w:lineRule="auto"/>
        <w:ind w:firstLine="708"/>
        <w:jc w:val="center"/>
        <w:rPr>
          <w:rFonts w:ascii="Times New Roman" w:eastAsia="Times New Roman" w:hAnsi="Times New Roman" w:cs="Times New Roman"/>
          <w:color w:val="000000"/>
          <w:sz w:val="30"/>
          <w:szCs w:val="30"/>
          <w:lang w:eastAsia="ru-RU"/>
        </w:rPr>
      </w:pPr>
      <w:r w:rsidRPr="009A1945">
        <w:rPr>
          <w:rFonts w:ascii="inherit" w:eastAsia="Times New Roman" w:hAnsi="inherit" w:cs="Times New Roman"/>
          <w:color w:val="000000"/>
          <w:sz w:val="45"/>
          <w:szCs w:val="45"/>
          <w:lang w:eastAsia="ru-RU"/>
        </w:rPr>
        <w:t>Как проводятся упражнения?</w:t>
      </w:r>
    </w:p>
    <w:p w:rsidR="00CD5BB2" w:rsidRPr="009A1945"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При выполнении упражнений важно использовать поднос, на котором будут расположены используемые вкусовые, обонятельные и тактильные материалы</w:t>
      </w:r>
      <w:r w:rsidR="00CD5BB2">
        <w:rPr>
          <w:rFonts w:ascii="Times New Roman" w:eastAsia="Times New Roman" w:hAnsi="Times New Roman" w:cs="Times New Roman"/>
          <w:color w:val="000000"/>
          <w:sz w:val="30"/>
          <w:szCs w:val="30"/>
          <w:lang w:eastAsia="ru-RU"/>
        </w:rPr>
        <w:t>.</w:t>
      </w:r>
    </w:p>
    <w:p w:rsidR="009A1945" w:rsidRPr="009A1945"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 xml:space="preserve"> </w:t>
      </w:r>
      <w:r w:rsidR="00CD5BB2">
        <w:rPr>
          <w:rFonts w:ascii="Times New Roman" w:eastAsia="Times New Roman" w:hAnsi="Times New Roman" w:cs="Times New Roman"/>
          <w:color w:val="000000"/>
          <w:sz w:val="30"/>
          <w:szCs w:val="30"/>
          <w:lang w:eastAsia="ru-RU"/>
        </w:rPr>
        <w:t xml:space="preserve">Упражнения </w:t>
      </w:r>
      <w:r w:rsidRPr="009A1945">
        <w:rPr>
          <w:rFonts w:ascii="Times New Roman" w:eastAsia="Times New Roman" w:hAnsi="Times New Roman" w:cs="Times New Roman"/>
          <w:color w:val="000000"/>
          <w:sz w:val="30"/>
          <w:szCs w:val="30"/>
          <w:lang w:eastAsia="ru-RU"/>
        </w:rPr>
        <w:t>должны проводиться в игровой форме по определенному сценарию. К примеру, игра «Кислый-сладкий»:</w:t>
      </w:r>
    </w:p>
    <w:p w:rsidR="009A1945" w:rsidRPr="009A1945" w:rsidRDefault="00CD5BB2" w:rsidP="009A1945">
      <w:pPr>
        <w:shd w:val="clear" w:color="auto" w:fill="FFFFFF"/>
        <w:spacing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П</w:t>
      </w:r>
      <w:r w:rsidR="009A1945" w:rsidRPr="009A1945">
        <w:rPr>
          <w:rFonts w:ascii="Times New Roman" w:eastAsia="Times New Roman" w:hAnsi="Times New Roman" w:cs="Times New Roman"/>
          <w:color w:val="000000"/>
          <w:sz w:val="30"/>
          <w:szCs w:val="30"/>
          <w:lang w:eastAsia="ru-RU"/>
        </w:rPr>
        <w:t>ере</w:t>
      </w:r>
      <w:r>
        <w:rPr>
          <w:rFonts w:ascii="Times New Roman" w:eastAsia="Times New Roman" w:hAnsi="Times New Roman" w:cs="Times New Roman"/>
          <w:color w:val="000000"/>
          <w:sz w:val="30"/>
          <w:szCs w:val="30"/>
          <w:lang w:eastAsia="ru-RU"/>
        </w:rPr>
        <w:t>д тобой</w:t>
      </w:r>
      <w:r w:rsidR="009A1945" w:rsidRPr="009A1945">
        <w:rPr>
          <w:rFonts w:ascii="Times New Roman" w:eastAsia="Times New Roman" w:hAnsi="Times New Roman" w:cs="Times New Roman"/>
          <w:color w:val="000000"/>
          <w:sz w:val="30"/>
          <w:szCs w:val="30"/>
          <w:lang w:eastAsia="ru-RU"/>
        </w:rPr>
        <w:t xml:space="preserve"> кружки лимона и апельсина. Сейчас мы будем проводить языком по кругу и определять по вкусу: если кислый – то лимон, если сладкий – то апельсин.</w:t>
      </w:r>
    </w:p>
    <w:p w:rsidR="009A1945" w:rsidRPr="009A1945" w:rsidRDefault="009A1945" w:rsidP="00CD5BB2">
      <w:pPr>
        <w:shd w:val="clear" w:color="auto" w:fill="FFFFFF"/>
        <w:spacing w:after="0" w:line="240" w:lineRule="auto"/>
        <w:ind w:firstLine="708"/>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Для примера рассмотрим несколько упражнений из комплекса «Зима – Продукты питания»:</w:t>
      </w:r>
    </w:p>
    <w:p w:rsidR="009A1945" w:rsidRPr="009A1945" w:rsidRDefault="009A1945" w:rsidP="00CD5BB2">
      <w:pPr>
        <w:numPr>
          <w:ilvl w:val="0"/>
          <w:numId w:val="3"/>
        </w:numPr>
        <w:shd w:val="clear" w:color="auto" w:fill="FFFFFF"/>
        <w:spacing w:before="100" w:beforeAutospacing="1" w:after="100" w:afterAutospacing="1" w:line="240" w:lineRule="auto"/>
        <w:ind w:left="3495"/>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«Кокосовый снег». Ребенок должен сдувать кокосовую стружку, не надувая при этом щеки.</w:t>
      </w:r>
    </w:p>
    <w:p w:rsidR="009A1945" w:rsidRPr="009A1945" w:rsidRDefault="009A1945" w:rsidP="00CD5BB2">
      <w:pPr>
        <w:numPr>
          <w:ilvl w:val="0"/>
          <w:numId w:val="3"/>
        </w:numPr>
        <w:shd w:val="clear" w:color="auto" w:fill="FFFFFF"/>
        <w:spacing w:before="100" w:beforeAutospacing="1" w:after="100" w:afterAutospacing="1" w:line="240" w:lineRule="auto"/>
        <w:ind w:left="3495"/>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lastRenderedPageBreak/>
        <w:t>«Находим гриб». Необходимо прижать круглую конфету к твердому небу, удерживая ее какое-то время в таком положении.</w:t>
      </w:r>
    </w:p>
    <w:p w:rsidR="009A1945" w:rsidRPr="009A1945" w:rsidRDefault="009A1945" w:rsidP="00CD5BB2">
      <w:pPr>
        <w:numPr>
          <w:ilvl w:val="0"/>
          <w:numId w:val="3"/>
        </w:numPr>
        <w:shd w:val="clear" w:color="auto" w:fill="FFFFFF"/>
        <w:spacing w:before="100" w:beforeAutospacing="1" w:after="100" w:afterAutospacing="1" w:line="240" w:lineRule="auto"/>
        <w:ind w:left="3495"/>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«Крупинка к крупинке». Необходимо удерживать рисинку (или другую крупу) кончиком языка, придерживая ее внутри ротовой полости у нижних зубов.</w:t>
      </w:r>
    </w:p>
    <w:p w:rsidR="009A1945" w:rsidRPr="009A1945" w:rsidRDefault="009A1945" w:rsidP="00CD5BB2">
      <w:pPr>
        <w:numPr>
          <w:ilvl w:val="0"/>
          <w:numId w:val="3"/>
        </w:numPr>
        <w:shd w:val="clear" w:color="auto" w:fill="FFFFFF"/>
        <w:spacing w:before="100" w:beforeAutospacing="1" w:after="100" w:afterAutospacing="1" w:line="240" w:lineRule="auto"/>
        <w:ind w:left="3495"/>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«Бабушки сухарики». Ребенок должен перекатывать квадратный сухарик от щеки к щеке, удерживать его в «чашечке».</w:t>
      </w:r>
    </w:p>
    <w:p w:rsidR="009A1945" w:rsidRPr="009A1945" w:rsidRDefault="009A1945" w:rsidP="009A1945">
      <w:pPr>
        <w:shd w:val="clear" w:color="auto" w:fill="FFFFFF"/>
        <w:spacing w:line="240" w:lineRule="auto"/>
        <w:rPr>
          <w:rFonts w:ascii="Times New Roman" w:eastAsia="Times New Roman" w:hAnsi="Times New Roman" w:cs="Times New Roman"/>
          <w:color w:val="000000"/>
          <w:sz w:val="30"/>
          <w:szCs w:val="30"/>
          <w:lang w:eastAsia="ru-RU"/>
        </w:rPr>
      </w:pPr>
      <w:r w:rsidRPr="009A1945">
        <w:rPr>
          <w:rFonts w:ascii="Times New Roman" w:eastAsia="Times New Roman" w:hAnsi="Times New Roman" w:cs="Times New Roman"/>
          <w:color w:val="000000"/>
          <w:sz w:val="30"/>
          <w:szCs w:val="30"/>
          <w:lang w:eastAsia="ru-RU"/>
        </w:rPr>
        <w:t>Важно понимать, что эта методика является дополнением к остальным спос</w:t>
      </w:r>
      <w:r w:rsidR="00945311">
        <w:rPr>
          <w:rFonts w:ascii="Times New Roman" w:eastAsia="Times New Roman" w:hAnsi="Times New Roman" w:cs="Times New Roman"/>
          <w:color w:val="000000"/>
          <w:sz w:val="30"/>
          <w:szCs w:val="30"/>
          <w:lang w:eastAsia="ru-RU"/>
        </w:rPr>
        <w:t>обам выполнения артикуляционных упражнений</w:t>
      </w:r>
      <w:r w:rsidRPr="009A1945">
        <w:rPr>
          <w:rFonts w:ascii="Times New Roman" w:eastAsia="Times New Roman" w:hAnsi="Times New Roman" w:cs="Times New Roman"/>
          <w:color w:val="000000"/>
          <w:sz w:val="30"/>
          <w:szCs w:val="30"/>
          <w:lang w:eastAsia="ru-RU"/>
        </w:rPr>
        <w:t>. Необходимо проводить упражнения в максимально непринужденной обстановке и, что самое главное, без принуждения ребенка.</w:t>
      </w:r>
    </w:p>
    <w:p w:rsidR="00021601" w:rsidRDefault="00021601"/>
    <w:sectPr w:rsidR="00021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F63"/>
    <w:multiLevelType w:val="multilevel"/>
    <w:tmpl w:val="E9A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8642A"/>
    <w:multiLevelType w:val="multilevel"/>
    <w:tmpl w:val="E7A4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B634A"/>
    <w:multiLevelType w:val="multilevel"/>
    <w:tmpl w:val="A46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45"/>
    <w:rsid w:val="00021601"/>
    <w:rsid w:val="00945311"/>
    <w:rsid w:val="009A1945"/>
    <w:rsid w:val="00CD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92178-1506-4A2C-9C4D-F5670661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5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04191">
      <w:bodyDiv w:val="1"/>
      <w:marLeft w:val="0"/>
      <w:marRight w:val="0"/>
      <w:marTop w:val="0"/>
      <w:marBottom w:val="0"/>
      <w:divBdr>
        <w:top w:val="none" w:sz="0" w:space="0" w:color="auto"/>
        <w:left w:val="none" w:sz="0" w:space="0" w:color="auto"/>
        <w:bottom w:val="none" w:sz="0" w:space="0" w:color="auto"/>
        <w:right w:val="none" w:sz="0" w:space="0" w:color="auto"/>
      </w:divBdr>
      <w:divsChild>
        <w:div w:id="1288925136">
          <w:marLeft w:val="0"/>
          <w:marRight w:val="0"/>
          <w:marTop w:val="0"/>
          <w:marBottom w:val="0"/>
          <w:divBdr>
            <w:top w:val="none" w:sz="0" w:space="0" w:color="auto"/>
            <w:left w:val="none" w:sz="0" w:space="0" w:color="auto"/>
            <w:bottom w:val="none" w:sz="0" w:space="0" w:color="auto"/>
            <w:right w:val="none" w:sz="0" w:space="0" w:color="auto"/>
          </w:divBdr>
          <w:divsChild>
            <w:div w:id="565144045">
              <w:marLeft w:val="0"/>
              <w:marRight w:val="0"/>
              <w:marTop w:val="0"/>
              <w:marBottom w:val="0"/>
              <w:divBdr>
                <w:top w:val="none" w:sz="0" w:space="0" w:color="auto"/>
                <w:left w:val="none" w:sz="0" w:space="0" w:color="auto"/>
                <w:bottom w:val="none" w:sz="0" w:space="0" w:color="auto"/>
                <w:right w:val="none" w:sz="0" w:space="0" w:color="auto"/>
              </w:divBdr>
              <w:divsChild>
                <w:div w:id="1813063460">
                  <w:marLeft w:val="-225"/>
                  <w:marRight w:val="-225"/>
                  <w:marTop w:val="0"/>
                  <w:marBottom w:val="0"/>
                  <w:divBdr>
                    <w:top w:val="none" w:sz="0" w:space="0" w:color="auto"/>
                    <w:left w:val="none" w:sz="0" w:space="0" w:color="auto"/>
                    <w:bottom w:val="none" w:sz="0" w:space="0" w:color="auto"/>
                    <w:right w:val="none" w:sz="0" w:space="0" w:color="auto"/>
                  </w:divBdr>
                  <w:divsChild>
                    <w:div w:id="568426247">
                      <w:marLeft w:val="3000"/>
                      <w:marRight w:val="0"/>
                      <w:marTop w:val="0"/>
                      <w:marBottom w:val="0"/>
                      <w:divBdr>
                        <w:top w:val="none" w:sz="0" w:space="0" w:color="auto"/>
                        <w:left w:val="none" w:sz="0" w:space="0" w:color="auto"/>
                        <w:bottom w:val="none" w:sz="0" w:space="0" w:color="auto"/>
                        <w:right w:val="none" w:sz="0" w:space="0" w:color="auto"/>
                      </w:divBdr>
                      <w:divsChild>
                        <w:div w:id="1304241145">
                          <w:marLeft w:val="0"/>
                          <w:marRight w:val="0"/>
                          <w:marTop w:val="0"/>
                          <w:marBottom w:val="150"/>
                          <w:divBdr>
                            <w:top w:val="none" w:sz="0" w:space="0" w:color="auto"/>
                            <w:left w:val="none" w:sz="0" w:space="0" w:color="auto"/>
                            <w:bottom w:val="none" w:sz="0" w:space="0" w:color="auto"/>
                            <w:right w:val="none" w:sz="0" w:space="0" w:color="auto"/>
                          </w:divBdr>
                          <w:divsChild>
                            <w:div w:id="20777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376329">
          <w:marLeft w:val="0"/>
          <w:marRight w:val="0"/>
          <w:marTop w:val="0"/>
          <w:marBottom w:val="0"/>
          <w:divBdr>
            <w:top w:val="none" w:sz="0" w:space="0" w:color="auto"/>
            <w:left w:val="none" w:sz="0" w:space="0" w:color="auto"/>
            <w:bottom w:val="none" w:sz="0" w:space="0" w:color="auto"/>
            <w:right w:val="none" w:sz="0" w:space="0" w:color="auto"/>
          </w:divBdr>
          <w:divsChild>
            <w:div w:id="1036538781">
              <w:marLeft w:val="0"/>
              <w:marRight w:val="0"/>
              <w:marTop w:val="0"/>
              <w:marBottom w:val="0"/>
              <w:divBdr>
                <w:top w:val="none" w:sz="0" w:space="0" w:color="auto"/>
                <w:left w:val="none" w:sz="0" w:space="0" w:color="auto"/>
                <w:bottom w:val="none" w:sz="0" w:space="0" w:color="auto"/>
                <w:right w:val="none" w:sz="0" w:space="0" w:color="auto"/>
              </w:divBdr>
              <w:divsChild>
                <w:div w:id="332148384">
                  <w:marLeft w:val="0"/>
                  <w:marRight w:val="0"/>
                  <w:marTop w:val="0"/>
                  <w:marBottom w:val="0"/>
                  <w:divBdr>
                    <w:top w:val="none" w:sz="0" w:space="0" w:color="auto"/>
                    <w:left w:val="none" w:sz="0" w:space="0" w:color="auto"/>
                    <w:bottom w:val="none" w:sz="0" w:space="0" w:color="auto"/>
                    <w:right w:val="none" w:sz="0" w:space="0" w:color="auto"/>
                  </w:divBdr>
                  <w:divsChild>
                    <w:div w:id="1747650217">
                      <w:marLeft w:val="0"/>
                      <w:marRight w:val="0"/>
                      <w:marTop w:val="0"/>
                      <w:marBottom w:val="0"/>
                      <w:divBdr>
                        <w:top w:val="none" w:sz="0" w:space="0" w:color="auto"/>
                        <w:left w:val="none" w:sz="0" w:space="0" w:color="auto"/>
                        <w:bottom w:val="none" w:sz="0" w:space="0" w:color="auto"/>
                        <w:right w:val="none" w:sz="0" w:space="0" w:color="auto"/>
                      </w:divBdr>
                      <w:divsChild>
                        <w:div w:id="2039770716">
                          <w:marLeft w:val="-225"/>
                          <w:marRight w:val="-225"/>
                          <w:marTop w:val="0"/>
                          <w:marBottom w:val="0"/>
                          <w:divBdr>
                            <w:top w:val="none" w:sz="0" w:space="0" w:color="auto"/>
                            <w:left w:val="none" w:sz="0" w:space="0" w:color="auto"/>
                            <w:bottom w:val="none" w:sz="0" w:space="0" w:color="auto"/>
                            <w:right w:val="none" w:sz="0" w:space="0" w:color="auto"/>
                          </w:divBdr>
                          <w:divsChild>
                            <w:div w:id="897862237">
                              <w:marLeft w:val="3000"/>
                              <w:marRight w:val="0"/>
                              <w:marTop w:val="0"/>
                              <w:marBottom w:val="0"/>
                              <w:divBdr>
                                <w:top w:val="none" w:sz="0" w:space="0" w:color="auto"/>
                                <w:left w:val="none" w:sz="0" w:space="0" w:color="auto"/>
                                <w:bottom w:val="none" w:sz="0" w:space="0" w:color="auto"/>
                                <w:right w:val="none" w:sz="0" w:space="0" w:color="auto"/>
                              </w:divBdr>
                              <w:divsChild>
                                <w:div w:id="1760982402">
                                  <w:marLeft w:val="0"/>
                                  <w:marRight w:val="0"/>
                                  <w:marTop w:val="0"/>
                                  <w:marBottom w:val="0"/>
                                  <w:divBdr>
                                    <w:top w:val="none" w:sz="0" w:space="0" w:color="auto"/>
                                    <w:left w:val="none" w:sz="0" w:space="0" w:color="auto"/>
                                    <w:bottom w:val="none" w:sz="0" w:space="0" w:color="auto"/>
                                    <w:right w:val="none" w:sz="0" w:space="0" w:color="auto"/>
                                  </w:divBdr>
                                  <w:divsChild>
                                    <w:div w:id="917397537">
                                      <w:marLeft w:val="0"/>
                                      <w:marRight w:val="0"/>
                                      <w:marTop w:val="0"/>
                                      <w:marBottom w:val="375"/>
                                      <w:divBdr>
                                        <w:top w:val="none" w:sz="0" w:space="0" w:color="auto"/>
                                        <w:left w:val="none" w:sz="0" w:space="0" w:color="auto"/>
                                        <w:bottom w:val="none" w:sz="0" w:space="0" w:color="auto"/>
                                        <w:right w:val="none" w:sz="0" w:space="0" w:color="auto"/>
                                      </w:divBdr>
                                      <w:divsChild>
                                        <w:div w:id="4313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014999">
          <w:marLeft w:val="0"/>
          <w:marRight w:val="0"/>
          <w:marTop w:val="0"/>
          <w:marBottom w:val="0"/>
          <w:divBdr>
            <w:top w:val="none" w:sz="0" w:space="0" w:color="auto"/>
            <w:left w:val="none" w:sz="0" w:space="0" w:color="auto"/>
            <w:bottom w:val="none" w:sz="0" w:space="0" w:color="auto"/>
            <w:right w:val="none" w:sz="0" w:space="0" w:color="auto"/>
          </w:divBdr>
          <w:divsChild>
            <w:div w:id="1699964531">
              <w:marLeft w:val="0"/>
              <w:marRight w:val="0"/>
              <w:marTop w:val="0"/>
              <w:marBottom w:val="0"/>
              <w:divBdr>
                <w:top w:val="none" w:sz="0" w:space="0" w:color="auto"/>
                <w:left w:val="none" w:sz="0" w:space="0" w:color="auto"/>
                <w:bottom w:val="none" w:sz="0" w:space="0" w:color="auto"/>
                <w:right w:val="none" w:sz="0" w:space="0" w:color="auto"/>
              </w:divBdr>
              <w:divsChild>
                <w:div w:id="1256983172">
                  <w:marLeft w:val="0"/>
                  <w:marRight w:val="0"/>
                  <w:marTop w:val="0"/>
                  <w:marBottom w:val="0"/>
                  <w:divBdr>
                    <w:top w:val="none" w:sz="0" w:space="0" w:color="auto"/>
                    <w:left w:val="none" w:sz="0" w:space="0" w:color="auto"/>
                    <w:bottom w:val="none" w:sz="0" w:space="0" w:color="auto"/>
                    <w:right w:val="none" w:sz="0" w:space="0" w:color="auto"/>
                  </w:divBdr>
                  <w:divsChild>
                    <w:div w:id="265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8199">
          <w:marLeft w:val="0"/>
          <w:marRight w:val="0"/>
          <w:marTop w:val="0"/>
          <w:marBottom w:val="0"/>
          <w:divBdr>
            <w:top w:val="none" w:sz="0" w:space="0" w:color="auto"/>
            <w:left w:val="none" w:sz="0" w:space="0" w:color="auto"/>
            <w:bottom w:val="none" w:sz="0" w:space="0" w:color="auto"/>
            <w:right w:val="none" w:sz="0" w:space="0" w:color="auto"/>
          </w:divBdr>
          <w:divsChild>
            <w:div w:id="1599171907">
              <w:marLeft w:val="0"/>
              <w:marRight w:val="0"/>
              <w:marTop w:val="0"/>
              <w:marBottom w:val="0"/>
              <w:divBdr>
                <w:top w:val="none" w:sz="0" w:space="0" w:color="auto"/>
                <w:left w:val="none" w:sz="0" w:space="0" w:color="auto"/>
                <w:bottom w:val="none" w:sz="0" w:space="0" w:color="auto"/>
                <w:right w:val="none" w:sz="0" w:space="0" w:color="auto"/>
              </w:divBdr>
              <w:divsChild>
                <w:div w:id="1576351974">
                  <w:marLeft w:val="0"/>
                  <w:marRight w:val="0"/>
                  <w:marTop w:val="0"/>
                  <w:marBottom w:val="0"/>
                  <w:divBdr>
                    <w:top w:val="none" w:sz="0" w:space="0" w:color="auto"/>
                    <w:left w:val="none" w:sz="0" w:space="0" w:color="auto"/>
                    <w:bottom w:val="none" w:sz="0" w:space="0" w:color="auto"/>
                    <w:right w:val="none" w:sz="0" w:space="0" w:color="auto"/>
                  </w:divBdr>
                  <w:divsChild>
                    <w:div w:id="1789201628">
                      <w:marLeft w:val="0"/>
                      <w:marRight w:val="0"/>
                      <w:marTop w:val="0"/>
                      <w:marBottom w:val="0"/>
                      <w:divBdr>
                        <w:top w:val="none" w:sz="0" w:space="0" w:color="auto"/>
                        <w:left w:val="none" w:sz="0" w:space="0" w:color="auto"/>
                        <w:bottom w:val="none" w:sz="0" w:space="0" w:color="auto"/>
                        <w:right w:val="none" w:sz="0" w:space="0" w:color="auto"/>
                      </w:divBdr>
                      <w:divsChild>
                        <w:div w:id="685058427">
                          <w:marLeft w:val="-225"/>
                          <w:marRight w:val="-225"/>
                          <w:marTop w:val="0"/>
                          <w:marBottom w:val="0"/>
                          <w:divBdr>
                            <w:top w:val="none" w:sz="0" w:space="0" w:color="auto"/>
                            <w:left w:val="none" w:sz="0" w:space="0" w:color="auto"/>
                            <w:bottom w:val="none" w:sz="0" w:space="0" w:color="auto"/>
                            <w:right w:val="none" w:sz="0" w:space="0" w:color="auto"/>
                          </w:divBdr>
                          <w:divsChild>
                            <w:div w:id="1817986217">
                              <w:marLeft w:val="3000"/>
                              <w:marRight w:val="0"/>
                              <w:marTop w:val="0"/>
                              <w:marBottom w:val="0"/>
                              <w:divBdr>
                                <w:top w:val="none" w:sz="0" w:space="0" w:color="auto"/>
                                <w:left w:val="none" w:sz="0" w:space="0" w:color="auto"/>
                                <w:bottom w:val="none" w:sz="0" w:space="0" w:color="auto"/>
                                <w:right w:val="none" w:sz="0" w:space="0" w:color="auto"/>
                              </w:divBdr>
                              <w:divsChild>
                                <w:div w:id="368995372">
                                  <w:marLeft w:val="0"/>
                                  <w:marRight w:val="0"/>
                                  <w:marTop w:val="0"/>
                                  <w:marBottom w:val="0"/>
                                  <w:divBdr>
                                    <w:top w:val="none" w:sz="0" w:space="0" w:color="auto"/>
                                    <w:left w:val="none" w:sz="0" w:space="0" w:color="auto"/>
                                    <w:bottom w:val="none" w:sz="0" w:space="0" w:color="auto"/>
                                    <w:right w:val="none" w:sz="0" w:space="0" w:color="auto"/>
                                  </w:divBdr>
                                  <w:divsChild>
                                    <w:div w:id="9988224">
                                      <w:marLeft w:val="0"/>
                                      <w:marRight w:val="0"/>
                                      <w:marTop w:val="0"/>
                                      <w:marBottom w:val="375"/>
                                      <w:divBdr>
                                        <w:top w:val="none" w:sz="0" w:space="0" w:color="auto"/>
                                        <w:left w:val="none" w:sz="0" w:space="0" w:color="auto"/>
                                        <w:bottom w:val="none" w:sz="0" w:space="0" w:color="auto"/>
                                        <w:right w:val="none" w:sz="0" w:space="0" w:color="auto"/>
                                      </w:divBdr>
                                      <w:divsChild>
                                        <w:div w:id="1122724821">
                                          <w:marLeft w:val="0"/>
                                          <w:marRight w:val="0"/>
                                          <w:marTop w:val="0"/>
                                          <w:marBottom w:val="0"/>
                                          <w:divBdr>
                                            <w:top w:val="none" w:sz="0" w:space="0" w:color="auto"/>
                                            <w:left w:val="none" w:sz="0" w:space="0" w:color="auto"/>
                                            <w:bottom w:val="none" w:sz="0" w:space="0" w:color="auto"/>
                                            <w:right w:val="none" w:sz="0" w:space="0" w:color="auto"/>
                                          </w:divBdr>
                                        </w:div>
                                      </w:divsChild>
                                    </w:div>
                                    <w:div w:id="1144618494">
                                      <w:marLeft w:val="0"/>
                                      <w:marRight w:val="0"/>
                                      <w:marTop w:val="0"/>
                                      <w:marBottom w:val="375"/>
                                      <w:divBdr>
                                        <w:top w:val="none" w:sz="0" w:space="0" w:color="auto"/>
                                        <w:left w:val="none" w:sz="0" w:space="0" w:color="auto"/>
                                        <w:bottom w:val="none" w:sz="0" w:space="0" w:color="auto"/>
                                        <w:right w:val="none" w:sz="0" w:space="0" w:color="auto"/>
                                      </w:divBdr>
                                      <w:divsChild>
                                        <w:div w:id="21369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27">
          <w:marLeft w:val="0"/>
          <w:marRight w:val="0"/>
          <w:marTop w:val="0"/>
          <w:marBottom w:val="0"/>
          <w:divBdr>
            <w:top w:val="none" w:sz="0" w:space="0" w:color="auto"/>
            <w:left w:val="none" w:sz="0" w:space="0" w:color="auto"/>
            <w:bottom w:val="none" w:sz="0" w:space="0" w:color="auto"/>
            <w:right w:val="none" w:sz="0" w:space="0" w:color="auto"/>
          </w:divBdr>
          <w:divsChild>
            <w:div w:id="687173733">
              <w:marLeft w:val="0"/>
              <w:marRight w:val="0"/>
              <w:marTop w:val="0"/>
              <w:marBottom w:val="0"/>
              <w:divBdr>
                <w:top w:val="none" w:sz="0" w:space="0" w:color="auto"/>
                <w:left w:val="none" w:sz="0" w:space="0" w:color="auto"/>
                <w:bottom w:val="none" w:sz="0" w:space="0" w:color="auto"/>
                <w:right w:val="none" w:sz="0" w:space="0" w:color="auto"/>
              </w:divBdr>
              <w:divsChild>
                <w:div w:id="1646003421">
                  <w:marLeft w:val="0"/>
                  <w:marRight w:val="0"/>
                  <w:marTop w:val="0"/>
                  <w:marBottom w:val="0"/>
                  <w:divBdr>
                    <w:top w:val="none" w:sz="0" w:space="0" w:color="auto"/>
                    <w:left w:val="none" w:sz="0" w:space="0" w:color="auto"/>
                    <w:bottom w:val="none" w:sz="0" w:space="0" w:color="auto"/>
                    <w:right w:val="none" w:sz="0" w:space="0" w:color="auto"/>
                  </w:divBdr>
                  <w:divsChild>
                    <w:div w:id="21469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680">
          <w:marLeft w:val="0"/>
          <w:marRight w:val="0"/>
          <w:marTop w:val="0"/>
          <w:marBottom w:val="0"/>
          <w:divBdr>
            <w:top w:val="none" w:sz="0" w:space="0" w:color="auto"/>
            <w:left w:val="none" w:sz="0" w:space="0" w:color="auto"/>
            <w:bottom w:val="none" w:sz="0" w:space="0" w:color="auto"/>
            <w:right w:val="none" w:sz="0" w:space="0" w:color="auto"/>
          </w:divBdr>
          <w:divsChild>
            <w:div w:id="786896971">
              <w:marLeft w:val="0"/>
              <w:marRight w:val="0"/>
              <w:marTop w:val="0"/>
              <w:marBottom w:val="0"/>
              <w:divBdr>
                <w:top w:val="none" w:sz="0" w:space="0" w:color="auto"/>
                <w:left w:val="none" w:sz="0" w:space="0" w:color="auto"/>
                <w:bottom w:val="none" w:sz="0" w:space="0" w:color="auto"/>
                <w:right w:val="none" w:sz="0" w:space="0" w:color="auto"/>
              </w:divBdr>
              <w:divsChild>
                <w:div w:id="351957745">
                  <w:marLeft w:val="0"/>
                  <w:marRight w:val="0"/>
                  <w:marTop w:val="0"/>
                  <w:marBottom w:val="0"/>
                  <w:divBdr>
                    <w:top w:val="none" w:sz="0" w:space="0" w:color="auto"/>
                    <w:left w:val="none" w:sz="0" w:space="0" w:color="auto"/>
                    <w:bottom w:val="none" w:sz="0" w:space="0" w:color="auto"/>
                    <w:right w:val="none" w:sz="0" w:space="0" w:color="auto"/>
                  </w:divBdr>
                  <w:divsChild>
                    <w:div w:id="1788623163">
                      <w:marLeft w:val="0"/>
                      <w:marRight w:val="0"/>
                      <w:marTop w:val="0"/>
                      <w:marBottom w:val="0"/>
                      <w:divBdr>
                        <w:top w:val="none" w:sz="0" w:space="0" w:color="auto"/>
                        <w:left w:val="none" w:sz="0" w:space="0" w:color="auto"/>
                        <w:bottom w:val="none" w:sz="0" w:space="0" w:color="auto"/>
                        <w:right w:val="none" w:sz="0" w:space="0" w:color="auto"/>
                      </w:divBdr>
                      <w:divsChild>
                        <w:div w:id="1318000604">
                          <w:marLeft w:val="-225"/>
                          <w:marRight w:val="-225"/>
                          <w:marTop w:val="0"/>
                          <w:marBottom w:val="0"/>
                          <w:divBdr>
                            <w:top w:val="none" w:sz="0" w:space="0" w:color="auto"/>
                            <w:left w:val="none" w:sz="0" w:space="0" w:color="auto"/>
                            <w:bottom w:val="none" w:sz="0" w:space="0" w:color="auto"/>
                            <w:right w:val="none" w:sz="0" w:space="0" w:color="auto"/>
                          </w:divBdr>
                          <w:divsChild>
                            <w:div w:id="474416787">
                              <w:marLeft w:val="3000"/>
                              <w:marRight w:val="0"/>
                              <w:marTop w:val="0"/>
                              <w:marBottom w:val="0"/>
                              <w:divBdr>
                                <w:top w:val="none" w:sz="0" w:space="0" w:color="auto"/>
                                <w:left w:val="none" w:sz="0" w:space="0" w:color="auto"/>
                                <w:bottom w:val="none" w:sz="0" w:space="0" w:color="auto"/>
                                <w:right w:val="none" w:sz="0" w:space="0" w:color="auto"/>
                              </w:divBdr>
                              <w:divsChild>
                                <w:div w:id="1831678820">
                                  <w:marLeft w:val="0"/>
                                  <w:marRight w:val="0"/>
                                  <w:marTop w:val="0"/>
                                  <w:marBottom w:val="0"/>
                                  <w:divBdr>
                                    <w:top w:val="none" w:sz="0" w:space="0" w:color="auto"/>
                                    <w:left w:val="none" w:sz="0" w:space="0" w:color="auto"/>
                                    <w:bottom w:val="none" w:sz="0" w:space="0" w:color="auto"/>
                                    <w:right w:val="none" w:sz="0" w:space="0" w:color="auto"/>
                                  </w:divBdr>
                                  <w:divsChild>
                                    <w:div w:id="695036608">
                                      <w:marLeft w:val="0"/>
                                      <w:marRight w:val="0"/>
                                      <w:marTop w:val="0"/>
                                      <w:marBottom w:val="375"/>
                                      <w:divBdr>
                                        <w:top w:val="none" w:sz="0" w:space="0" w:color="auto"/>
                                        <w:left w:val="none" w:sz="0" w:space="0" w:color="auto"/>
                                        <w:bottom w:val="none" w:sz="0" w:space="0" w:color="auto"/>
                                        <w:right w:val="none" w:sz="0" w:space="0" w:color="auto"/>
                                      </w:divBdr>
                                      <w:divsChild>
                                        <w:div w:id="161528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1289">
          <w:marLeft w:val="0"/>
          <w:marRight w:val="0"/>
          <w:marTop w:val="0"/>
          <w:marBottom w:val="0"/>
          <w:divBdr>
            <w:top w:val="none" w:sz="0" w:space="0" w:color="auto"/>
            <w:left w:val="none" w:sz="0" w:space="0" w:color="auto"/>
            <w:bottom w:val="none" w:sz="0" w:space="0" w:color="auto"/>
            <w:right w:val="none" w:sz="0" w:space="0" w:color="auto"/>
          </w:divBdr>
          <w:divsChild>
            <w:div w:id="540441600">
              <w:marLeft w:val="0"/>
              <w:marRight w:val="0"/>
              <w:marTop w:val="0"/>
              <w:marBottom w:val="0"/>
              <w:divBdr>
                <w:top w:val="none" w:sz="0" w:space="0" w:color="auto"/>
                <w:left w:val="none" w:sz="0" w:space="0" w:color="auto"/>
                <w:bottom w:val="none" w:sz="0" w:space="0" w:color="auto"/>
                <w:right w:val="none" w:sz="0" w:space="0" w:color="auto"/>
              </w:divBdr>
              <w:divsChild>
                <w:div w:id="2036345896">
                  <w:marLeft w:val="0"/>
                  <w:marRight w:val="0"/>
                  <w:marTop w:val="0"/>
                  <w:marBottom w:val="0"/>
                  <w:divBdr>
                    <w:top w:val="none" w:sz="0" w:space="0" w:color="auto"/>
                    <w:left w:val="none" w:sz="0" w:space="0" w:color="auto"/>
                    <w:bottom w:val="none" w:sz="0" w:space="0" w:color="auto"/>
                    <w:right w:val="none" w:sz="0" w:space="0" w:color="auto"/>
                  </w:divBdr>
                  <w:divsChild>
                    <w:div w:id="1171680220">
                      <w:marLeft w:val="0"/>
                      <w:marRight w:val="0"/>
                      <w:marTop w:val="0"/>
                      <w:marBottom w:val="0"/>
                      <w:divBdr>
                        <w:top w:val="none" w:sz="0" w:space="0" w:color="auto"/>
                        <w:left w:val="none" w:sz="0" w:space="0" w:color="auto"/>
                        <w:bottom w:val="none" w:sz="0" w:space="0" w:color="auto"/>
                        <w:right w:val="none" w:sz="0" w:space="0" w:color="auto"/>
                      </w:divBdr>
                      <w:divsChild>
                        <w:div w:id="1861626594">
                          <w:marLeft w:val="-225"/>
                          <w:marRight w:val="-225"/>
                          <w:marTop w:val="0"/>
                          <w:marBottom w:val="0"/>
                          <w:divBdr>
                            <w:top w:val="none" w:sz="0" w:space="0" w:color="auto"/>
                            <w:left w:val="none" w:sz="0" w:space="0" w:color="auto"/>
                            <w:bottom w:val="none" w:sz="0" w:space="0" w:color="auto"/>
                            <w:right w:val="none" w:sz="0" w:space="0" w:color="auto"/>
                          </w:divBdr>
                          <w:divsChild>
                            <w:div w:id="478546387">
                              <w:marLeft w:val="3000"/>
                              <w:marRight w:val="0"/>
                              <w:marTop w:val="0"/>
                              <w:marBottom w:val="0"/>
                              <w:divBdr>
                                <w:top w:val="none" w:sz="0" w:space="0" w:color="auto"/>
                                <w:left w:val="none" w:sz="0" w:space="0" w:color="auto"/>
                                <w:bottom w:val="none" w:sz="0" w:space="0" w:color="auto"/>
                                <w:right w:val="none" w:sz="0" w:space="0" w:color="auto"/>
                              </w:divBdr>
                              <w:divsChild>
                                <w:div w:id="1715079906">
                                  <w:marLeft w:val="0"/>
                                  <w:marRight w:val="0"/>
                                  <w:marTop w:val="0"/>
                                  <w:marBottom w:val="0"/>
                                  <w:divBdr>
                                    <w:top w:val="none" w:sz="0" w:space="0" w:color="auto"/>
                                    <w:left w:val="none" w:sz="0" w:space="0" w:color="auto"/>
                                    <w:bottom w:val="none" w:sz="0" w:space="0" w:color="auto"/>
                                    <w:right w:val="none" w:sz="0" w:space="0" w:color="auto"/>
                                  </w:divBdr>
                                  <w:divsChild>
                                    <w:div w:id="651372133">
                                      <w:marLeft w:val="0"/>
                                      <w:marRight w:val="0"/>
                                      <w:marTop w:val="0"/>
                                      <w:marBottom w:val="375"/>
                                      <w:divBdr>
                                        <w:top w:val="none" w:sz="0" w:space="0" w:color="auto"/>
                                        <w:left w:val="none" w:sz="0" w:space="0" w:color="auto"/>
                                        <w:bottom w:val="none" w:sz="0" w:space="0" w:color="auto"/>
                                        <w:right w:val="none" w:sz="0" w:space="0" w:color="auto"/>
                                      </w:divBdr>
                                      <w:divsChild>
                                        <w:div w:id="362173433">
                                          <w:marLeft w:val="0"/>
                                          <w:marRight w:val="0"/>
                                          <w:marTop w:val="0"/>
                                          <w:marBottom w:val="0"/>
                                          <w:divBdr>
                                            <w:top w:val="none" w:sz="0" w:space="0" w:color="auto"/>
                                            <w:left w:val="none" w:sz="0" w:space="0" w:color="auto"/>
                                            <w:bottom w:val="none" w:sz="0" w:space="0" w:color="auto"/>
                                            <w:right w:val="none" w:sz="0" w:space="0" w:color="auto"/>
                                          </w:divBdr>
                                        </w:div>
                                      </w:divsChild>
                                    </w:div>
                                    <w:div w:id="1061951856">
                                      <w:marLeft w:val="0"/>
                                      <w:marRight w:val="0"/>
                                      <w:marTop w:val="0"/>
                                      <w:marBottom w:val="375"/>
                                      <w:divBdr>
                                        <w:top w:val="none" w:sz="0" w:space="0" w:color="auto"/>
                                        <w:left w:val="none" w:sz="0" w:space="0" w:color="auto"/>
                                        <w:bottom w:val="none" w:sz="0" w:space="0" w:color="auto"/>
                                        <w:right w:val="none" w:sz="0" w:space="0" w:color="auto"/>
                                      </w:divBdr>
                                      <w:divsChild>
                                        <w:div w:id="74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462">
          <w:marLeft w:val="0"/>
          <w:marRight w:val="0"/>
          <w:marTop w:val="0"/>
          <w:marBottom w:val="0"/>
          <w:divBdr>
            <w:top w:val="none" w:sz="0" w:space="0" w:color="auto"/>
            <w:left w:val="none" w:sz="0" w:space="0" w:color="auto"/>
            <w:bottom w:val="none" w:sz="0" w:space="0" w:color="auto"/>
            <w:right w:val="none" w:sz="0" w:space="0" w:color="auto"/>
          </w:divBdr>
          <w:divsChild>
            <w:div w:id="1187016973">
              <w:marLeft w:val="0"/>
              <w:marRight w:val="0"/>
              <w:marTop w:val="0"/>
              <w:marBottom w:val="0"/>
              <w:divBdr>
                <w:top w:val="none" w:sz="0" w:space="0" w:color="auto"/>
                <w:left w:val="none" w:sz="0" w:space="0" w:color="auto"/>
                <w:bottom w:val="none" w:sz="0" w:space="0" w:color="auto"/>
                <w:right w:val="none" w:sz="0" w:space="0" w:color="auto"/>
              </w:divBdr>
              <w:divsChild>
                <w:div w:id="678894302">
                  <w:marLeft w:val="0"/>
                  <w:marRight w:val="0"/>
                  <w:marTop w:val="0"/>
                  <w:marBottom w:val="0"/>
                  <w:divBdr>
                    <w:top w:val="none" w:sz="0" w:space="0" w:color="auto"/>
                    <w:left w:val="none" w:sz="0" w:space="0" w:color="auto"/>
                    <w:bottom w:val="none" w:sz="0" w:space="0" w:color="auto"/>
                    <w:right w:val="none" w:sz="0" w:space="0" w:color="auto"/>
                  </w:divBdr>
                  <w:divsChild>
                    <w:div w:id="14209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8410">
          <w:marLeft w:val="0"/>
          <w:marRight w:val="0"/>
          <w:marTop w:val="0"/>
          <w:marBottom w:val="0"/>
          <w:divBdr>
            <w:top w:val="none" w:sz="0" w:space="0" w:color="auto"/>
            <w:left w:val="none" w:sz="0" w:space="0" w:color="auto"/>
            <w:bottom w:val="none" w:sz="0" w:space="0" w:color="auto"/>
            <w:right w:val="none" w:sz="0" w:space="0" w:color="auto"/>
          </w:divBdr>
          <w:divsChild>
            <w:div w:id="2113013265">
              <w:marLeft w:val="0"/>
              <w:marRight w:val="0"/>
              <w:marTop w:val="0"/>
              <w:marBottom w:val="0"/>
              <w:divBdr>
                <w:top w:val="none" w:sz="0" w:space="0" w:color="auto"/>
                <w:left w:val="none" w:sz="0" w:space="0" w:color="auto"/>
                <w:bottom w:val="none" w:sz="0" w:space="0" w:color="auto"/>
                <w:right w:val="none" w:sz="0" w:space="0" w:color="auto"/>
              </w:divBdr>
              <w:divsChild>
                <w:div w:id="1207992025">
                  <w:marLeft w:val="0"/>
                  <w:marRight w:val="0"/>
                  <w:marTop w:val="0"/>
                  <w:marBottom w:val="0"/>
                  <w:divBdr>
                    <w:top w:val="none" w:sz="0" w:space="0" w:color="auto"/>
                    <w:left w:val="none" w:sz="0" w:space="0" w:color="auto"/>
                    <w:bottom w:val="none" w:sz="0" w:space="0" w:color="auto"/>
                    <w:right w:val="none" w:sz="0" w:space="0" w:color="auto"/>
                  </w:divBdr>
                  <w:divsChild>
                    <w:div w:id="17123128">
                      <w:marLeft w:val="0"/>
                      <w:marRight w:val="0"/>
                      <w:marTop w:val="0"/>
                      <w:marBottom w:val="0"/>
                      <w:divBdr>
                        <w:top w:val="none" w:sz="0" w:space="0" w:color="auto"/>
                        <w:left w:val="none" w:sz="0" w:space="0" w:color="auto"/>
                        <w:bottom w:val="none" w:sz="0" w:space="0" w:color="auto"/>
                        <w:right w:val="none" w:sz="0" w:space="0" w:color="auto"/>
                      </w:divBdr>
                      <w:divsChild>
                        <w:div w:id="156387713">
                          <w:marLeft w:val="-225"/>
                          <w:marRight w:val="-225"/>
                          <w:marTop w:val="0"/>
                          <w:marBottom w:val="0"/>
                          <w:divBdr>
                            <w:top w:val="none" w:sz="0" w:space="0" w:color="auto"/>
                            <w:left w:val="none" w:sz="0" w:space="0" w:color="auto"/>
                            <w:bottom w:val="none" w:sz="0" w:space="0" w:color="auto"/>
                            <w:right w:val="none" w:sz="0" w:space="0" w:color="auto"/>
                          </w:divBdr>
                          <w:divsChild>
                            <w:div w:id="1630091241">
                              <w:marLeft w:val="3000"/>
                              <w:marRight w:val="0"/>
                              <w:marTop w:val="0"/>
                              <w:marBottom w:val="0"/>
                              <w:divBdr>
                                <w:top w:val="none" w:sz="0" w:space="0" w:color="auto"/>
                                <w:left w:val="none" w:sz="0" w:space="0" w:color="auto"/>
                                <w:bottom w:val="none" w:sz="0" w:space="0" w:color="auto"/>
                                <w:right w:val="none" w:sz="0" w:space="0" w:color="auto"/>
                              </w:divBdr>
                              <w:divsChild>
                                <w:div w:id="238027615">
                                  <w:marLeft w:val="0"/>
                                  <w:marRight w:val="0"/>
                                  <w:marTop w:val="0"/>
                                  <w:marBottom w:val="0"/>
                                  <w:divBdr>
                                    <w:top w:val="none" w:sz="0" w:space="0" w:color="auto"/>
                                    <w:left w:val="none" w:sz="0" w:space="0" w:color="auto"/>
                                    <w:bottom w:val="none" w:sz="0" w:space="0" w:color="auto"/>
                                    <w:right w:val="none" w:sz="0" w:space="0" w:color="auto"/>
                                  </w:divBdr>
                                  <w:divsChild>
                                    <w:div w:id="1486973404">
                                      <w:marLeft w:val="0"/>
                                      <w:marRight w:val="0"/>
                                      <w:marTop w:val="0"/>
                                      <w:marBottom w:val="375"/>
                                      <w:divBdr>
                                        <w:top w:val="none" w:sz="0" w:space="0" w:color="auto"/>
                                        <w:left w:val="none" w:sz="0" w:space="0" w:color="auto"/>
                                        <w:bottom w:val="none" w:sz="0" w:space="0" w:color="auto"/>
                                        <w:right w:val="none" w:sz="0" w:space="0" w:color="auto"/>
                                      </w:divBdr>
                                      <w:divsChild>
                                        <w:div w:id="24915947">
                                          <w:marLeft w:val="0"/>
                                          <w:marRight w:val="0"/>
                                          <w:marTop w:val="0"/>
                                          <w:marBottom w:val="0"/>
                                          <w:divBdr>
                                            <w:top w:val="none" w:sz="0" w:space="0" w:color="auto"/>
                                            <w:left w:val="none" w:sz="0" w:space="0" w:color="auto"/>
                                            <w:bottom w:val="none" w:sz="0" w:space="0" w:color="auto"/>
                                            <w:right w:val="none" w:sz="0" w:space="0" w:color="auto"/>
                                          </w:divBdr>
                                        </w:div>
                                      </w:divsChild>
                                    </w:div>
                                    <w:div w:id="1241061485">
                                      <w:marLeft w:val="0"/>
                                      <w:marRight w:val="0"/>
                                      <w:marTop w:val="0"/>
                                      <w:marBottom w:val="375"/>
                                      <w:divBdr>
                                        <w:top w:val="none" w:sz="0" w:space="0" w:color="auto"/>
                                        <w:left w:val="none" w:sz="0" w:space="0" w:color="auto"/>
                                        <w:bottom w:val="none" w:sz="0" w:space="0" w:color="auto"/>
                                        <w:right w:val="none" w:sz="0" w:space="0" w:color="auto"/>
                                      </w:divBdr>
                                      <w:divsChild>
                                        <w:div w:id="13615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Asrock</cp:lastModifiedBy>
  <cp:revision>2</cp:revision>
  <dcterms:created xsi:type="dcterms:W3CDTF">2022-12-18T15:26:00Z</dcterms:created>
  <dcterms:modified xsi:type="dcterms:W3CDTF">2022-12-19T11:45:00Z</dcterms:modified>
</cp:coreProperties>
</file>