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5FE" w:rsidRPr="001C35FE" w:rsidRDefault="001C35FE" w:rsidP="001C3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5FE">
        <w:rPr>
          <w:rFonts w:ascii="Times New Roman" w:hAnsi="Times New Roman" w:cs="Times New Roman"/>
          <w:b/>
          <w:sz w:val="28"/>
          <w:szCs w:val="28"/>
        </w:rPr>
        <w:t>Игры дома для развития речи.</w:t>
      </w:r>
    </w:p>
    <w:p w:rsidR="001C35FE" w:rsidRPr="001C35FE" w:rsidRDefault="001C35FE" w:rsidP="001C3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5FE">
        <w:rPr>
          <w:rFonts w:ascii="Times New Roman" w:hAnsi="Times New Roman" w:cs="Times New Roman"/>
          <w:sz w:val="28"/>
          <w:szCs w:val="28"/>
        </w:rPr>
        <w:t>Дом - это больше, чем просто стены. Это любимое место ребёнка, здесь живут его любимые игрушки.</w:t>
      </w:r>
      <w:bookmarkStart w:id="0" w:name="_GoBack"/>
      <w:bookmarkEnd w:id="0"/>
    </w:p>
    <w:p w:rsidR="001C35FE" w:rsidRPr="001C35FE" w:rsidRDefault="001C35FE" w:rsidP="001C3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5FE">
        <w:rPr>
          <w:rFonts w:ascii="Times New Roman" w:hAnsi="Times New Roman" w:cs="Times New Roman"/>
          <w:sz w:val="28"/>
          <w:szCs w:val="28"/>
        </w:rPr>
        <w:t>Необходимо создать в вашем доме речевую среду - пр</w:t>
      </w:r>
      <w:r>
        <w:rPr>
          <w:rFonts w:ascii="Times New Roman" w:hAnsi="Times New Roman" w:cs="Times New Roman"/>
          <w:sz w:val="28"/>
          <w:szCs w:val="28"/>
        </w:rPr>
        <w:t>остранство для развития малыша.</w:t>
      </w:r>
    </w:p>
    <w:p w:rsidR="001C35FE" w:rsidRPr="001C35FE" w:rsidRDefault="001C35FE" w:rsidP="001C3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5FE">
        <w:rPr>
          <w:rFonts w:ascii="Times New Roman" w:hAnsi="Times New Roman" w:cs="Times New Roman"/>
          <w:sz w:val="28"/>
          <w:szCs w:val="28"/>
        </w:rPr>
        <w:t>Какие игры могут быть в эт</w:t>
      </w:r>
      <w:r>
        <w:rPr>
          <w:rFonts w:ascii="Times New Roman" w:hAnsi="Times New Roman" w:cs="Times New Roman"/>
          <w:sz w:val="28"/>
          <w:szCs w:val="28"/>
        </w:rPr>
        <w:t>ом пространстве:</w:t>
      </w:r>
    </w:p>
    <w:p w:rsidR="001C35FE" w:rsidRPr="001C35FE" w:rsidRDefault="001C35FE" w:rsidP="001C3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5FE">
        <w:rPr>
          <w:rFonts w:ascii="Times New Roman" w:hAnsi="Times New Roman" w:cs="Times New Roman"/>
          <w:sz w:val="28"/>
          <w:szCs w:val="28"/>
        </w:rPr>
        <w:t>1. Книги.</w:t>
      </w:r>
    </w:p>
    <w:p w:rsidR="001C35FE" w:rsidRPr="001C35FE" w:rsidRDefault="001C35FE" w:rsidP="001C3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5FE">
        <w:rPr>
          <w:rFonts w:ascii="Times New Roman" w:hAnsi="Times New Roman" w:cs="Times New Roman"/>
          <w:sz w:val="28"/>
          <w:szCs w:val="28"/>
        </w:rPr>
        <w:t xml:space="preserve">Пусть в доступе у ребёнка будут сказки, интересные картинки, познавательные истории. Если вы видите, что он чем-то заинтересован, поддержите </w:t>
      </w:r>
      <w:r>
        <w:rPr>
          <w:rFonts w:ascii="Times New Roman" w:hAnsi="Times New Roman" w:cs="Times New Roman"/>
          <w:sz w:val="28"/>
          <w:szCs w:val="28"/>
        </w:rPr>
        <w:t>это интерес и почитайте вместе.</w:t>
      </w:r>
    </w:p>
    <w:p w:rsidR="001C35FE" w:rsidRPr="001C35FE" w:rsidRDefault="001C35FE" w:rsidP="001C3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5FE">
        <w:rPr>
          <w:rFonts w:ascii="Times New Roman" w:hAnsi="Times New Roman" w:cs="Times New Roman"/>
          <w:sz w:val="28"/>
          <w:szCs w:val="28"/>
        </w:rPr>
        <w:t>2. Краски, пластилин, фломастеры</w:t>
      </w:r>
    </w:p>
    <w:p w:rsidR="001C35FE" w:rsidRPr="001C35FE" w:rsidRDefault="001C35FE" w:rsidP="001C3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5FE">
        <w:rPr>
          <w:rFonts w:ascii="Times New Roman" w:hAnsi="Times New Roman" w:cs="Times New Roman"/>
          <w:sz w:val="28"/>
          <w:szCs w:val="28"/>
        </w:rPr>
        <w:t xml:space="preserve">Раскрашивая можно придумать разные истории, выучить цвета, научиться </w:t>
      </w:r>
      <w:proofErr w:type="gramStart"/>
      <w:r w:rsidRPr="001C35FE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1C35FE">
        <w:rPr>
          <w:rFonts w:ascii="Times New Roman" w:hAnsi="Times New Roman" w:cs="Times New Roman"/>
          <w:sz w:val="28"/>
          <w:szCs w:val="28"/>
        </w:rPr>
        <w:t xml:space="preserve"> держать фломастер или карандаш.</w:t>
      </w:r>
    </w:p>
    <w:p w:rsidR="001C35FE" w:rsidRPr="001C35FE" w:rsidRDefault="001C35FE" w:rsidP="001C3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5FE">
        <w:rPr>
          <w:rFonts w:ascii="Times New Roman" w:hAnsi="Times New Roman" w:cs="Times New Roman"/>
          <w:sz w:val="28"/>
          <w:szCs w:val="28"/>
        </w:rPr>
        <w:t xml:space="preserve">Лепка развивает моторику, но если комментировать процесс, придумать героев или рассказ, то развить </w:t>
      </w:r>
      <w:r>
        <w:rPr>
          <w:rFonts w:ascii="Times New Roman" w:hAnsi="Times New Roman" w:cs="Times New Roman"/>
          <w:sz w:val="28"/>
          <w:szCs w:val="28"/>
        </w:rPr>
        <w:t>можно не только моторную сферу.</w:t>
      </w:r>
    </w:p>
    <w:p w:rsidR="001C35FE" w:rsidRPr="001C35FE" w:rsidRDefault="001C35FE" w:rsidP="001C3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5FE">
        <w:rPr>
          <w:rFonts w:ascii="Times New Roman" w:hAnsi="Times New Roman" w:cs="Times New Roman"/>
          <w:sz w:val="28"/>
          <w:szCs w:val="28"/>
        </w:rPr>
        <w:t>3. Сенсорные коробочки.</w:t>
      </w:r>
    </w:p>
    <w:p w:rsidR="001C35FE" w:rsidRPr="001C35FE" w:rsidRDefault="001C35FE" w:rsidP="001C3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5FE">
        <w:rPr>
          <w:rFonts w:ascii="Times New Roman" w:hAnsi="Times New Roman" w:cs="Times New Roman"/>
          <w:sz w:val="28"/>
          <w:szCs w:val="28"/>
        </w:rPr>
        <w:t>В них можно спрятать всё что угодно:</w:t>
      </w:r>
    </w:p>
    <w:p w:rsidR="001C35FE" w:rsidRPr="001C35FE" w:rsidRDefault="001C35FE" w:rsidP="001C3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5FE">
        <w:rPr>
          <w:rFonts w:ascii="Times New Roman" w:hAnsi="Times New Roman" w:cs="Times New Roman"/>
          <w:sz w:val="28"/>
          <w:szCs w:val="28"/>
        </w:rPr>
        <w:t>- различные материалы (греча, рис, макароны, фасоль)</w:t>
      </w:r>
    </w:p>
    <w:p w:rsidR="001C35FE" w:rsidRPr="001C35FE" w:rsidRDefault="001C35FE" w:rsidP="001C3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5FE">
        <w:rPr>
          <w:rFonts w:ascii="Times New Roman" w:hAnsi="Times New Roman" w:cs="Times New Roman"/>
          <w:sz w:val="28"/>
          <w:szCs w:val="28"/>
        </w:rPr>
        <w:t>- любые игрушки, карточки, фишки.</w:t>
      </w:r>
    </w:p>
    <w:p w:rsidR="001C35FE" w:rsidRPr="001C35FE" w:rsidRDefault="001C35FE" w:rsidP="001C3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5FE">
        <w:rPr>
          <w:rFonts w:ascii="Times New Roman" w:hAnsi="Times New Roman" w:cs="Times New Roman"/>
          <w:sz w:val="28"/>
          <w:szCs w:val="28"/>
        </w:rPr>
        <w:t>Дети обожают эту игру!</w:t>
      </w:r>
    </w:p>
    <w:p w:rsidR="001C35FE" w:rsidRPr="001C35FE" w:rsidRDefault="001C35FE" w:rsidP="001C3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5FE">
        <w:rPr>
          <w:rFonts w:ascii="Times New Roman" w:hAnsi="Times New Roman" w:cs="Times New Roman"/>
          <w:sz w:val="28"/>
          <w:szCs w:val="28"/>
        </w:rPr>
        <w:t>Можно учить формы</w:t>
      </w:r>
      <w:r>
        <w:rPr>
          <w:rFonts w:ascii="Times New Roman" w:hAnsi="Times New Roman" w:cs="Times New Roman"/>
          <w:sz w:val="28"/>
          <w:szCs w:val="28"/>
        </w:rPr>
        <w:t>, цвета, животных, цифры и т.д.</w:t>
      </w:r>
    </w:p>
    <w:p w:rsidR="001C35FE" w:rsidRPr="001C35FE" w:rsidRDefault="001C35FE" w:rsidP="001C3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5FE">
        <w:rPr>
          <w:rFonts w:ascii="Times New Roman" w:hAnsi="Times New Roman" w:cs="Times New Roman"/>
          <w:sz w:val="28"/>
          <w:szCs w:val="28"/>
        </w:rPr>
        <w:t>4. Конструкторы (</w:t>
      </w:r>
      <w:proofErr w:type="spellStart"/>
      <w:r w:rsidRPr="001C35FE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1C35FE">
        <w:rPr>
          <w:rFonts w:ascii="Times New Roman" w:hAnsi="Times New Roman" w:cs="Times New Roman"/>
          <w:sz w:val="28"/>
          <w:szCs w:val="28"/>
        </w:rPr>
        <w:t>, большие кубики и блоки, различные мозаики)</w:t>
      </w:r>
    </w:p>
    <w:p w:rsidR="001C35FE" w:rsidRPr="001C35FE" w:rsidRDefault="001C35FE" w:rsidP="001C3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5FE">
        <w:rPr>
          <w:rFonts w:ascii="Times New Roman" w:hAnsi="Times New Roman" w:cs="Times New Roman"/>
          <w:sz w:val="28"/>
          <w:szCs w:val="28"/>
        </w:rPr>
        <w:t>Благодаря им развиваем воображение, моторику, учим конструировать.</w:t>
      </w:r>
    </w:p>
    <w:p w:rsidR="001C35FE" w:rsidRPr="001C35FE" w:rsidRDefault="001C35FE" w:rsidP="001C3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5FE">
        <w:rPr>
          <w:rFonts w:ascii="Times New Roman" w:hAnsi="Times New Roman" w:cs="Times New Roman"/>
          <w:sz w:val="28"/>
          <w:szCs w:val="28"/>
        </w:rPr>
        <w:t>Разговариваем, описываем всё,</w:t>
      </w:r>
      <w:r>
        <w:rPr>
          <w:rFonts w:ascii="Times New Roman" w:hAnsi="Times New Roman" w:cs="Times New Roman"/>
          <w:sz w:val="28"/>
          <w:szCs w:val="28"/>
        </w:rPr>
        <w:t xml:space="preserve"> что делаем, придумываем сюжеты</w:t>
      </w:r>
    </w:p>
    <w:p w:rsidR="001C35FE" w:rsidRPr="001C35FE" w:rsidRDefault="001C35FE" w:rsidP="001C3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5FE">
        <w:rPr>
          <w:rFonts w:ascii="Times New Roman" w:hAnsi="Times New Roman" w:cs="Times New Roman"/>
          <w:sz w:val="28"/>
          <w:szCs w:val="28"/>
        </w:rPr>
        <w:t>5. Двигательная активность (да-да она тоже влияет на речь)</w:t>
      </w:r>
    </w:p>
    <w:p w:rsidR="001C35FE" w:rsidRPr="001C35FE" w:rsidRDefault="001C35FE" w:rsidP="001C3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5FE">
        <w:rPr>
          <w:rFonts w:ascii="Times New Roman" w:hAnsi="Times New Roman" w:cs="Times New Roman"/>
          <w:sz w:val="28"/>
          <w:szCs w:val="28"/>
        </w:rPr>
        <w:t>Прекрасно подойдут ортопедические коврики.</w:t>
      </w:r>
    </w:p>
    <w:p w:rsidR="001C35FE" w:rsidRPr="001C35FE" w:rsidRDefault="001C35FE" w:rsidP="001C3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5FE">
        <w:rPr>
          <w:rFonts w:ascii="Times New Roman" w:hAnsi="Times New Roman" w:cs="Times New Roman"/>
          <w:sz w:val="28"/>
          <w:szCs w:val="28"/>
        </w:rPr>
        <w:t>Прыгайте, перепрыгивайте, шагайте по ним. Добавьте к этому простой стишок, например «Зайка серенький», это будет уже не просто движение.</w:t>
      </w:r>
    </w:p>
    <w:p w:rsidR="00186F7B" w:rsidRPr="001C35FE" w:rsidRDefault="001C35FE" w:rsidP="001C35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5FE">
        <w:rPr>
          <w:rFonts w:ascii="Times New Roman" w:hAnsi="Times New Roman" w:cs="Times New Roman"/>
          <w:sz w:val="28"/>
          <w:szCs w:val="28"/>
        </w:rPr>
        <w:t>Неровная поверхность ковриков, это допол</w:t>
      </w:r>
      <w:r>
        <w:rPr>
          <w:rFonts w:ascii="Times New Roman" w:hAnsi="Times New Roman" w:cs="Times New Roman"/>
          <w:sz w:val="28"/>
          <w:szCs w:val="28"/>
        </w:rPr>
        <w:t>нительная сенсорная стимуляция.</w:t>
      </w:r>
    </w:p>
    <w:sectPr w:rsidR="00186F7B" w:rsidRPr="001C3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213"/>
    <w:rsid w:val="00021EF1"/>
    <w:rsid w:val="000502B6"/>
    <w:rsid w:val="00062345"/>
    <w:rsid w:val="000B6D8D"/>
    <w:rsid w:val="000B754F"/>
    <w:rsid w:val="000C5030"/>
    <w:rsid w:val="000E7316"/>
    <w:rsid w:val="000F4572"/>
    <w:rsid w:val="00117277"/>
    <w:rsid w:val="00166007"/>
    <w:rsid w:val="00186F7B"/>
    <w:rsid w:val="00187F56"/>
    <w:rsid w:val="00196B3D"/>
    <w:rsid w:val="001C35FE"/>
    <w:rsid w:val="001C568E"/>
    <w:rsid w:val="001C6F5E"/>
    <w:rsid w:val="001D01CC"/>
    <w:rsid w:val="001E54C5"/>
    <w:rsid w:val="002034A8"/>
    <w:rsid w:val="0020411F"/>
    <w:rsid w:val="002142D5"/>
    <w:rsid w:val="002352C3"/>
    <w:rsid w:val="002B136A"/>
    <w:rsid w:val="002C0FD3"/>
    <w:rsid w:val="002E24C8"/>
    <w:rsid w:val="002E7195"/>
    <w:rsid w:val="002E7921"/>
    <w:rsid w:val="002F72F0"/>
    <w:rsid w:val="0033555F"/>
    <w:rsid w:val="00335688"/>
    <w:rsid w:val="00340ACE"/>
    <w:rsid w:val="00385F94"/>
    <w:rsid w:val="0039627A"/>
    <w:rsid w:val="003A0E50"/>
    <w:rsid w:val="003B5803"/>
    <w:rsid w:val="003E0715"/>
    <w:rsid w:val="003E4CCE"/>
    <w:rsid w:val="003F11F0"/>
    <w:rsid w:val="003F1293"/>
    <w:rsid w:val="004069C8"/>
    <w:rsid w:val="004308E7"/>
    <w:rsid w:val="00442CD1"/>
    <w:rsid w:val="004C4929"/>
    <w:rsid w:val="004C6408"/>
    <w:rsid w:val="004D3B3F"/>
    <w:rsid w:val="00512D14"/>
    <w:rsid w:val="00515730"/>
    <w:rsid w:val="0056337D"/>
    <w:rsid w:val="005A2CE4"/>
    <w:rsid w:val="005C7415"/>
    <w:rsid w:val="005D17DE"/>
    <w:rsid w:val="005F0ECA"/>
    <w:rsid w:val="005F7EF2"/>
    <w:rsid w:val="0060047F"/>
    <w:rsid w:val="0060121B"/>
    <w:rsid w:val="00612637"/>
    <w:rsid w:val="00626F26"/>
    <w:rsid w:val="00630298"/>
    <w:rsid w:val="0063083B"/>
    <w:rsid w:val="00651D88"/>
    <w:rsid w:val="006612F2"/>
    <w:rsid w:val="00663F44"/>
    <w:rsid w:val="00675D4E"/>
    <w:rsid w:val="006B1587"/>
    <w:rsid w:val="00701C0E"/>
    <w:rsid w:val="00702667"/>
    <w:rsid w:val="00706669"/>
    <w:rsid w:val="00713CEB"/>
    <w:rsid w:val="0073598D"/>
    <w:rsid w:val="00785237"/>
    <w:rsid w:val="007954FB"/>
    <w:rsid w:val="007A1D1A"/>
    <w:rsid w:val="007D778A"/>
    <w:rsid w:val="007D7965"/>
    <w:rsid w:val="007D7E10"/>
    <w:rsid w:val="007F399A"/>
    <w:rsid w:val="00851C02"/>
    <w:rsid w:val="008661A7"/>
    <w:rsid w:val="00890F20"/>
    <w:rsid w:val="00894015"/>
    <w:rsid w:val="00897F1F"/>
    <w:rsid w:val="008A1314"/>
    <w:rsid w:val="008B190B"/>
    <w:rsid w:val="008C2016"/>
    <w:rsid w:val="008C6DF9"/>
    <w:rsid w:val="008F3855"/>
    <w:rsid w:val="00942AC3"/>
    <w:rsid w:val="0096001E"/>
    <w:rsid w:val="009865D2"/>
    <w:rsid w:val="009A1F33"/>
    <w:rsid w:val="009E5EAF"/>
    <w:rsid w:val="009F2730"/>
    <w:rsid w:val="009F71AD"/>
    <w:rsid w:val="00A41A4F"/>
    <w:rsid w:val="00A661A6"/>
    <w:rsid w:val="00A71213"/>
    <w:rsid w:val="00A74D5C"/>
    <w:rsid w:val="00A74DD1"/>
    <w:rsid w:val="00A93DF3"/>
    <w:rsid w:val="00AC591D"/>
    <w:rsid w:val="00B03F58"/>
    <w:rsid w:val="00B05984"/>
    <w:rsid w:val="00B10107"/>
    <w:rsid w:val="00B10518"/>
    <w:rsid w:val="00B138B3"/>
    <w:rsid w:val="00B210EB"/>
    <w:rsid w:val="00B24DEB"/>
    <w:rsid w:val="00B31C2D"/>
    <w:rsid w:val="00B5087F"/>
    <w:rsid w:val="00B51C3F"/>
    <w:rsid w:val="00B55FC1"/>
    <w:rsid w:val="00B657E1"/>
    <w:rsid w:val="00B9733C"/>
    <w:rsid w:val="00BA1699"/>
    <w:rsid w:val="00BA51E3"/>
    <w:rsid w:val="00BD2CA5"/>
    <w:rsid w:val="00BE341B"/>
    <w:rsid w:val="00BE5951"/>
    <w:rsid w:val="00C120FF"/>
    <w:rsid w:val="00C2519D"/>
    <w:rsid w:val="00C36895"/>
    <w:rsid w:val="00C64C0F"/>
    <w:rsid w:val="00C74C65"/>
    <w:rsid w:val="00C876B1"/>
    <w:rsid w:val="00CA6B96"/>
    <w:rsid w:val="00CD5DC8"/>
    <w:rsid w:val="00CD7FAB"/>
    <w:rsid w:val="00CE5820"/>
    <w:rsid w:val="00CE5B3F"/>
    <w:rsid w:val="00CF39E7"/>
    <w:rsid w:val="00D32125"/>
    <w:rsid w:val="00D6309E"/>
    <w:rsid w:val="00D77C71"/>
    <w:rsid w:val="00D979D5"/>
    <w:rsid w:val="00DE32C3"/>
    <w:rsid w:val="00DF0CFA"/>
    <w:rsid w:val="00E07FA1"/>
    <w:rsid w:val="00E243B7"/>
    <w:rsid w:val="00E27842"/>
    <w:rsid w:val="00E64403"/>
    <w:rsid w:val="00E8164E"/>
    <w:rsid w:val="00E84A72"/>
    <w:rsid w:val="00EB638A"/>
    <w:rsid w:val="00F20B24"/>
    <w:rsid w:val="00F22457"/>
    <w:rsid w:val="00F310F0"/>
    <w:rsid w:val="00F52C04"/>
    <w:rsid w:val="00F563E0"/>
    <w:rsid w:val="00F6579C"/>
    <w:rsid w:val="00FA61ED"/>
    <w:rsid w:val="00FB2820"/>
    <w:rsid w:val="00FE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1220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2022-12-08T07:03:00Z</dcterms:created>
  <dcterms:modified xsi:type="dcterms:W3CDTF">2022-12-08T07:05:00Z</dcterms:modified>
</cp:coreProperties>
</file>