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39" w:rsidRDefault="00BF4139" w:rsidP="00EA487F">
      <w:pPr>
        <w:jc w:val="center"/>
        <w:rPr>
          <w:rFonts w:ascii="Times New Roman" w:hAnsi="Times New Roman" w:cs="Times New Roman"/>
          <w:sz w:val="32"/>
          <w:szCs w:val="32"/>
        </w:rPr>
      </w:pPr>
      <w:r w:rsidRPr="00EA487F">
        <w:rPr>
          <w:rFonts w:ascii="Times New Roman" w:hAnsi="Times New Roman" w:cs="Times New Roman"/>
          <w:sz w:val="32"/>
          <w:szCs w:val="32"/>
        </w:rPr>
        <w:t>Ребенок в возрасте от 6 до 7 лет может уметь:</w:t>
      </w:r>
    </w:p>
    <w:p w:rsidR="00EA487F" w:rsidRPr="00EA487F" w:rsidRDefault="00EA487F" w:rsidP="00EA487F">
      <w:pPr>
        <w:spacing w:after="0"/>
        <w:ind w:firstLine="708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</w:t>
      </w:r>
    </w:p>
    <w:p w:rsidR="003F0EB9" w:rsidRPr="00EA487F" w:rsidRDefault="00BF4139" w:rsidP="00EA4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87F">
        <w:rPr>
          <w:rFonts w:ascii="Times New Roman" w:hAnsi="Times New Roman" w:cs="Times New Roman"/>
          <w:sz w:val="28"/>
          <w:szCs w:val="28"/>
        </w:rPr>
        <w:t>Ребенок может уметь решать пр</w:t>
      </w:r>
      <w:r w:rsidR="00020B23" w:rsidRPr="00EA487F">
        <w:rPr>
          <w:rFonts w:ascii="Times New Roman" w:hAnsi="Times New Roman" w:cs="Times New Roman"/>
          <w:sz w:val="28"/>
          <w:szCs w:val="28"/>
        </w:rPr>
        <w:t>остейшие задачки и головоломки; в</w:t>
      </w:r>
      <w:r w:rsidRPr="00EA487F">
        <w:rPr>
          <w:rFonts w:ascii="Times New Roman" w:hAnsi="Times New Roman" w:cs="Times New Roman"/>
          <w:sz w:val="28"/>
          <w:szCs w:val="28"/>
        </w:rPr>
        <w:t>ычитать и прибавлять к числу</w:t>
      </w:r>
      <w:r w:rsidR="00020B23" w:rsidRPr="00EA487F">
        <w:rPr>
          <w:rFonts w:ascii="Times New Roman" w:hAnsi="Times New Roman" w:cs="Times New Roman"/>
          <w:sz w:val="28"/>
          <w:szCs w:val="28"/>
        </w:rPr>
        <w:t xml:space="preserve">; </w:t>
      </w:r>
      <w:r w:rsidRPr="00EA487F">
        <w:rPr>
          <w:rFonts w:ascii="Times New Roman" w:hAnsi="Times New Roman" w:cs="Times New Roman"/>
          <w:sz w:val="28"/>
          <w:szCs w:val="28"/>
        </w:rPr>
        <w:t>определять направление: вперед, назад, направо, налево, вв</w:t>
      </w:r>
      <w:r w:rsidR="00020B23" w:rsidRPr="00EA487F">
        <w:rPr>
          <w:rFonts w:ascii="Times New Roman" w:hAnsi="Times New Roman" w:cs="Times New Roman"/>
          <w:sz w:val="28"/>
          <w:szCs w:val="28"/>
        </w:rPr>
        <w:t xml:space="preserve">ерх, вниз; </w:t>
      </w:r>
      <w:r w:rsidRPr="00EA487F">
        <w:rPr>
          <w:rFonts w:ascii="Times New Roman" w:hAnsi="Times New Roman" w:cs="Times New Roman"/>
          <w:sz w:val="28"/>
          <w:szCs w:val="28"/>
        </w:rPr>
        <w:t xml:space="preserve">считать предметы в пределах 10 на основе действий </w:t>
      </w:r>
      <w:proofErr w:type="gramStart"/>
      <w:r w:rsidRPr="00EA487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487F">
        <w:rPr>
          <w:rFonts w:ascii="Times New Roman" w:hAnsi="Times New Roman" w:cs="Times New Roman"/>
          <w:sz w:val="28"/>
          <w:szCs w:val="28"/>
        </w:rPr>
        <w:t xml:space="preserve"> </w:t>
      </w:r>
      <w:r w:rsidR="00020B23" w:rsidRPr="00EA487F">
        <w:rPr>
          <w:rFonts w:ascii="Times New Roman" w:hAnsi="Times New Roman" w:cs="Times New Roman"/>
          <w:sz w:val="28"/>
          <w:szCs w:val="28"/>
        </w:rPr>
        <w:t xml:space="preserve">множествами; </w:t>
      </w:r>
      <w:r w:rsidRPr="00EA487F">
        <w:rPr>
          <w:rFonts w:ascii="Times New Roman" w:hAnsi="Times New Roman" w:cs="Times New Roman"/>
          <w:sz w:val="28"/>
          <w:szCs w:val="28"/>
        </w:rPr>
        <w:t xml:space="preserve">сравнивать числа: равенства- неравенства, больше </w:t>
      </w:r>
      <w:r w:rsidR="00020B23" w:rsidRPr="00EA487F">
        <w:rPr>
          <w:rFonts w:ascii="Times New Roman" w:hAnsi="Times New Roman" w:cs="Times New Roman"/>
          <w:sz w:val="28"/>
          <w:szCs w:val="28"/>
        </w:rPr>
        <w:t>–</w:t>
      </w:r>
      <w:r w:rsidRPr="00EA487F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020B23" w:rsidRPr="00EA487F">
        <w:rPr>
          <w:rFonts w:ascii="Times New Roman" w:hAnsi="Times New Roman" w:cs="Times New Roman"/>
          <w:sz w:val="28"/>
          <w:szCs w:val="28"/>
        </w:rPr>
        <w:t>;</w:t>
      </w:r>
      <w:r w:rsidRPr="00EA487F">
        <w:rPr>
          <w:rFonts w:ascii="Times New Roman" w:hAnsi="Times New Roman" w:cs="Times New Roman"/>
          <w:sz w:val="28"/>
          <w:szCs w:val="28"/>
        </w:rPr>
        <w:t xml:space="preserve"> понимать и правильно отвечать на вопросы: Сколько? Который? </w:t>
      </w:r>
      <w:proofErr w:type="gramStart"/>
      <w:r w:rsidRPr="00EA487F">
        <w:rPr>
          <w:rFonts w:ascii="Times New Roman" w:hAnsi="Times New Roman" w:cs="Times New Roman"/>
          <w:sz w:val="28"/>
          <w:szCs w:val="28"/>
        </w:rPr>
        <w:t>Какой по счету? знат</w:t>
      </w:r>
      <w:r w:rsidR="00020B23" w:rsidRPr="00EA487F">
        <w:rPr>
          <w:rFonts w:ascii="Times New Roman" w:hAnsi="Times New Roman" w:cs="Times New Roman"/>
          <w:sz w:val="28"/>
          <w:szCs w:val="28"/>
        </w:rPr>
        <w:t xml:space="preserve">ь состав чисел первого десятка; </w:t>
      </w:r>
      <w:r w:rsidRPr="00EA487F">
        <w:rPr>
          <w:rFonts w:ascii="Times New Roman" w:hAnsi="Times New Roman" w:cs="Times New Roman"/>
          <w:sz w:val="28"/>
          <w:szCs w:val="28"/>
        </w:rPr>
        <w:t>различать и называть предметы круглой, квадратной, треугольной и прямоугольной формы</w:t>
      </w:r>
      <w:r w:rsidR="00020B23" w:rsidRPr="00EA487F">
        <w:rPr>
          <w:rFonts w:ascii="Times New Roman" w:hAnsi="Times New Roman" w:cs="Times New Roman"/>
          <w:sz w:val="28"/>
          <w:szCs w:val="28"/>
        </w:rPr>
        <w:t>;</w:t>
      </w:r>
      <w:r w:rsidRPr="00EA487F">
        <w:rPr>
          <w:rFonts w:ascii="Times New Roman" w:hAnsi="Times New Roman" w:cs="Times New Roman"/>
          <w:sz w:val="28"/>
          <w:szCs w:val="28"/>
        </w:rPr>
        <w:t xml:space="preserve"> знать такие геометрические фигуры как: квадрат, прямоугольник, круг, треугольник, трапеция, ромб; геометрические тел</w:t>
      </w:r>
      <w:r w:rsidR="00020B23" w:rsidRPr="00EA487F">
        <w:rPr>
          <w:rFonts w:ascii="Times New Roman" w:hAnsi="Times New Roman" w:cs="Times New Roman"/>
          <w:sz w:val="28"/>
          <w:szCs w:val="28"/>
        </w:rPr>
        <w:t>а: куб, шар, цилиндр, пирамида; знаки "+", "-", "=", "&gt;" и "&lt;";</w:t>
      </w:r>
      <w:r w:rsidRPr="00EA487F">
        <w:rPr>
          <w:rFonts w:ascii="Times New Roman" w:hAnsi="Times New Roman" w:cs="Times New Roman"/>
          <w:sz w:val="28"/>
          <w:szCs w:val="28"/>
        </w:rPr>
        <w:t xml:space="preserve"> уметь составлять и решать задачи в одно действие на сложение и вычитание</w:t>
      </w:r>
      <w:r w:rsidR="00020B23" w:rsidRPr="00EA487F">
        <w:rPr>
          <w:rFonts w:ascii="Times New Roman" w:hAnsi="Times New Roman" w:cs="Times New Roman"/>
          <w:sz w:val="28"/>
          <w:szCs w:val="28"/>
        </w:rPr>
        <w:t>;</w:t>
      </w:r>
      <w:r w:rsidRPr="00EA487F">
        <w:rPr>
          <w:rFonts w:ascii="Times New Roman" w:hAnsi="Times New Roman" w:cs="Times New Roman"/>
          <w:sz w:val="28"/>
          <w:szCs w:val="28"/>
        </w:rPr>
        <w:t xml:space="preserve"> уметь разделить круг, квадра</w:t>
      </w:r>
      <w:r w:rsidR="00020B23" w:rsidRPr="00EA487F">
        <w:rPr>
          <w:rFonts w:ascii="Times New Roman" w:hAnsi="Times New Roman" w:cs="Times New Roman"/>
          <w:sz w:val="28"/>
          <w:szCs w:val="28"/>
        </w:rPr>
        <w:t>т на две и четыре равные части;</w:t>
      </w:r>
      <w:proofErr w:type="gramEnd"/>
      <w:r w:rsidR="00020B23" w:rsidRPr="00EA487F">
        <w:rPr>
          <w:rFonts w:ascii="Times New Roman" w:hAnsi="Times New Roman" w:cs="Times New Roman"/>
          <w:sz w:val="28"/>
          <w:szCs w:val="28"/>
        </w:rPr>
        <w:t xml:space="preserve"> </w:t>
      </w:r>
      <w:r w:rsidRPr="00EA487F">
        <w:rPr>
          <w:rFonts w:ascii="Times New Roman" w:hAnsi="Times New Roman" w:cs="Times New Roman"/>
          <w:sz w:val="28"/>
          <w:szCs w:val="28"/>
        </w:rPr>
        <w:t>знать прямой и обратный порядок числового ряда.</w:t>
      </w:r>
    </w:p>
    <w:p w:rsidR="00020B23" w:rsidRPr="00EA487F" w:rsidRDefault="00BF4139" w:rsidP="00EA487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487F">
        <w:rPr>
          <w:rFonts w:ascii="Times New Roman" w:hAnsi="Times New Roman" w:cs="Times New Roman"/>
          <w:sz w:val="32"/>
          <w:szCs w:val="32"/>
        </w:rPr>
        <w:t>Логическое мышление</w:t>
      </w:r>
    </w:p>
    <w:p w:rsidR="003F0EB9" w:rsidRPr="00EA487F" w:rsidRDefault="00BF4139" w:rsidP="00EA4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87F">
        <w:rPr>
          <w:rFonts w:ascii="Times New Roman" w:hAnsi="Times New Roman" w:cs="Times New Roman"/>
          <w:sz w:val="28"/>
          <w:szCs w:val="28"/>
        </w:rPr>
        <w:t xml:space="preserve">Ребенок может уметь выполнять </w:t>
      </w:r>
      <w:proofErr w:type="gramStart"/>
      <w:r w:rsidRPr="00EA487F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EA487F">
        <w:rPr>
          <w:rFonts w:ascii="Times New Roman" w:hAnsi="Times New Roman" w:cs="Times New Roman"/>
          <w:sz w:val="28"/>
          <w:szCs w:val="28"/>
        </w:rPr>
        <w:t xml:space="preserve"> в которых необходимо выявить закономерность и продолжить</w:t>
      </w:r>
      <w:r w:rsidR="00020B23" w:rsidRPr="00EA487F">
        <w:rPr>
          <w:rFonts w:ascii="Times New Roman" w:hAnsi="Times New Roman" w:cs="Times New Roman"/>
          <w:sz w:val="28"/>
          <w:szCs w:val="28"/>
        </w:rPr>
        <w:t xml:space="preserve"> ряд из предложенных предметов; </w:t>
      </w:r>
      <w:r w:rsidRPr="00EA487F">
        <w:rPr>
          <w:rFonts w:ascii="Times New Roman" w:hAnsi="Times New Roman" w:cs="Times New Roman"/>
          <w:sz w:val="28"/>
          <w:szCs w:val="28"/>
        </w:rPr>
        <w:t>находить лишний предмет</w:t>
      </w:r>
      <w:r w:rsidR="00020B23" w:rsidRPr="00EA487F">
        <w:rPr>
          <w:rFonts w:ascii="Times New Roman" w:hAnsi="Times New Roman" w:cs="Times New Roman"/>
          <w:sz w:val="28"/>
          <w:szCs w:val="28"/>
        </w:rPr>
        <w:t xml:space="preserve"> из 4-5 предложенных предметов; </w:t>
      </w:r>
      <w:r w:rsidRPr="00EA487F">
        <w:rPr>
          <w:rFonts w:ascii="Times New Roman" w:hAnsi="Times New Roman" w:cs="Times New Roman"/>
          <w:sz w:val="28"/>
          <w:szCs w:val="28"/>
        </w:rPr>
        <w:t>уметь составлять рассказ по предложенным картинкам, уметь заканчивать рассказ (придумать конец)</w:t>
      </w:r>
      <w:r w:rsidR="00020B23" w:rsidRPr="00EA487F">
        <w:rPr>
          <w:rFonts w:ascii="Times New Roman" w:hAnsi="Times New Roman" w:cs="Times New Roman"/>
          <w:sz w:val="28"/>
          <w:szCs w:val="28"/>
        </w:rPr>
        <w:t xml:space="preserve">; </w:t>
      </w:r>
      <w:r w:rsidRPr="00EA487F">
        <w:rPr>
          <w:rFonts w:ascii="Times New Roman" w:hAnsi="Times New Roman" w:cs="Times New Roman"/>
          <w:sz w:val="28"/>
          <w:szCs w:val="28"/>
        </w:rPr>
        <w:t xml:space="preserve"> уметь разделять предложенные предметы на две группы и находить для каждой группы общий признак. </w:t>
      </w:r>
    </w:p>
    <w:p w:rsidR="003F0EB9" w:rsidRPr="00EA487F" w:rsidRDefault="00BF4139" w:rsidP="00EA487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487F">
        <w:rPr>
          <w:rFonts w:ascii="Times New Roman" w:hAnsi="Times New Roman" w:cs="Times New Roman"/>
          <w:sz w:val="32"/>
          <w:szCs w:val="32"/>
        </w:rPr>
        <w:t>Развитие Речи</w:t>
      </w:r>
    </w:p>
    <w:p w:rsidR="00000000" w:rsidRDefault="00BF4139" w:rsidP="00EA4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87F">
        <w:rPr>
          <w:rFonts w:ascii="Times New Roman" w:hAnsi="Times New Roman" w:cs="Times New Roman"/>
          <w:sz w:val="28"/>
          <w:szCs w:val="28"/>
        </w:rPr>
        <w:t xml:space="preserve">Ребенок может называть свое имя, фамилию, сколько ему лет, называть </w:t>
      </w:r>
      <w:proofErr w:type="gramStart"/>
      <w:r w:rsidRPr="00EA487F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EA487F">
        <w:rPr>
          <w:rFonts w:ascii="Times New Roman" w:hAnsi="Times New Roman" w:cs="Times New Roman"/>
          <w:sz w:val="28"/>
          <w:szCs w:val="28"/>
        </w:rPr>
        <w:t xml:space="preserve"> в котором живет, как зовут родителей, сколько</w:t>
      </w:r>
      <w:r w:rsidR="00020B23" w:rsidRPr="00EA487F">
        <w:rPr>
          <w:rFonts w:ascii="Times New Roman" w:hAnsi="Times New Roman" w:cs="Times New Roman"/>
          <w:sz w:val="28"/>
          <w:szCs w:val="28"/>
        </w:rPr>
        <w:t xml:space="preserve"> им лет, где и кем они работают;</w:t>
      </w:r>
      <w:r w:rsidRPr="00EA487F">
        <w:rPr>
          <w:rFonts w:ascii="Times New Roman" w:hAnsi="Times New Roman" w:cs="Times New Roman"/>
          <w:sz w:val="28"/>
          <w:szCs w:val="28"/>
        </w:rPr>
        <w:t xml:space="preserve"> знать домашний адрес, номер домашнего телефона</w:t>
      </w:r>
      <w:r w:rsidR="00020B23" w:rsidRPr="00EA487F">
        <w:rPr>
          <w:rFonts w:ascii="Times New Roman" w:hAnsi="Times New Roman" w:cs="Times New Roman"/>
          <w:sz w:val="28"/>
          <w:szCs w:val="28"/>
        </w:rPr>
        <w:t xml:space="preserve">; </w:t>
      </w:r>
      <w:r w:rsidRPr="00EA487F">
        <w:rPr>
          <w:rFonts w:ascii="Times New Roman" w:hAnsi="Times New Roman" w:cs="Times New Roman"/>
          <w:sz w:val="28"/>
          <w:szCs w:val="28"/>
        </w:rPr>
        <w:t xml:space="preserve"> </w:t>
      </w:r>
      <w:r w:rsidR="00020B23" w:rsidRPr="00EA487F">
        <w:rPr>
          <w:rFonts w:ascii="Times New Roman" w:hAnsi="Times New Roman" w:cs="Times New Roman"/>
          <w:sz w:val="28"/>
          <w:szCs w:val="28"/>
        </w:rPr>
        <w:t>р</w:t>
      </w:r>
      <w:r w:rsidRPr="00EA487F">
        <w:rPr>
          <w:rFonts w:ascii="Times New Roman" w:hAnsi="Times New Roman" w:cs="Times New Roman"/>
          <w:sz w:val="28"/>
          <w:szCs w:val="28"/>
        </w:rPr>
        <w:t>ечь у ребенка должна быть максимально приближенн</w:t>
      </w:r>
      <w:r w:rsidR="00020B23" w:rsidRPr="00EA487F">
        <w:rPr>
          <w:rFonts w:ascii="Times New Roman" w:hAnsi="Times New Roman" w:cs="Times New Roman"/>
          <w:sz w:val="28"/>
          <w:szCs w:val="28"/>
        </w:rPr>
        <w:t xml:space="preserve">а к взрослой речи (по качеству);  </w:t>
      </w:r>
      <w:r w:rsidRPr="00EA487F">
        <w:rPr>
          <w:rFonts w:ascii="Times New Roman" w:hAnsi="Times New Roman" w:cs="Times New Roman"/>
          <w:sz w:val="28"/>
          <w:szCs w:val="28"/>
        </w:rPr>
        <w:t>может знать, что такое интонация, может пользоваться</w:t>
      </w:r>
      <w:r w:rsidR="00020B23" w:rsidRPr="00EA487F">
        <w:rPr>
          <w:rFonts w:ascii="Times New Roman" w:hAnsi="Times New Roman" w:cs="Times New Roman"/>
          <w:sz w:val="28"/>
          <w:szCs w:val="28"/>
        </w:rPr>
        <w:t xml:space="preserve"> ею для выражения своих эмоций; </w:t>
      </w:r>
      <w:proofErr w:type="gramStart"/>
      <w:r w:rsidRPr="00EA487F">
        <w:rPr>
          <w:rFonts w:ascii="Times New Roman" w:hAnsi="Times New Roman" w:cs="Times New Roman"/>
          <w:sz w:val="28"/>
          <w:szCs w:val="28"/>
        </w:rPr>
        <w:t>может уметь отличать побудительное предложение от повествовательного, восклицательное от вопросительного, может уметь их использовать</w:t>
      </w:r>
      <w:r w:rsidR="00EA487F" w:rsidRPr="00EA487F">
        <w:rPr>
          <w:rFonts w:ascii="Times New Roman" w:hAnsi="Times New Roman" w:cs="Times New Roman"/>
          <w:sz w:val="28"/>
          <w:szCs w:val="28"/>
        </w:rPr>
        <w:t xml:space="preserve">; </w:t>
      </w:r>
      <w:r w:rsidRPr="00EA487F">
        <w:rPr>
          <w:rFonts w:ascii="Times New Roman" w:hAnsi="Times New Roman" w:cs="Times New Roman"/>
          <w:sz w:val="28"/>
          <w:szCs w:val="28"/>
        </w:rPr>
        <w:t>уметь формулировать и задавать вопросы</w:t>
      </w:r>
      <w:r w:rsidR="00EA487F" w:rsidRPr="00EA487F">
        <w:rPr>
          <w:rFonts w:ascii="Times New Roman" w:hAnsi="Times New Roman" w:cs="Times New Roman"/>
          <w:sz w:val="28"/>
          <w:szCs w:val="28"/>
        </w:rPr>
        <w:t xml:space="preserve">, строить рассуждения, спорить;  </w:t>
      </w:r>
      <w:r w:rsidRPr="00EA487F">
        <w:rPr>
          <w:rFonts w:ascii="Times New Roman" w:hAnsi="Times New Roman" w:cs="Times New Roman"/>
          <w:sz w:val="28"/>
          <w:szCs w:val="28"/>
        </w:rPr>
        <w:t>вести диалог и монолог</w:t>
      </w:r>
      <w:r w:rsidR="00EA487F" w:rsidRPr="00EA487F">
        <w:rPr>
          <w:rFonts w:ascii="Times New Roman" w:hAnsi="Times New Roman" w:cs="Times New Roman"/>
          <w:sz w:val="28"/>
          <w:szCs w:val="28"/>
        </w:rPr>
        <w:t xml:space="preserve">; </w:t>
      </w:r>
      <w:r w:rsidRPr="00EA487F">
        <w:rPr>
          <w:rFonts w:ascii="Times New Roman" w:hAnsi="Times New Roman" w:cs="Times New Roman"/>
          <w:sz w:val="28"/>
          <w:szCs w:val="28"/>
        </w:rPr>
        <w:t xml:space="preserve"> знать много наизусть выученных стихотворений, сложных и больших по объему</w:t>
      </w:r>
      <w:proofErr w:type="gramEnd"/>
      <w:r w:rsidRPr="00EA487F">
        <w:rPr>
          <w:rFonts w:ascii="Times New Roman" w:hAnsi="Times New Roman" w:cs="Times New Roman"/>
          <w:sz w:val="28"/>
          <w:szCs w:val="28"/>
        </w:rPr>
        <w:t xml:space="preserve"> произведений. Рассказывать он может с выражением.</w:t>
      </w:r>
    </w:p>
    <w:p w:rsidR="00EA487F" w:rsidRPr="00EA487F" w:rsidRDefault="00EA487F" w:rsidP="00EA487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487F">
        <w:rPr>
          <w:rFonts w:ascii="Times New Roman" w:hAnsi="Times New Roman" w:cs="Times New Roman"/>
          <w:sz w:val="32"/>
          <w:szCs w:val="32"/>
        </w:rPr>
        <w:t>Окружающий мир</w:t>
      </w:r>
    </w:p>
    <w:p w:rsidR="00EA487F" w:rsidRPr="00EA487F" w:rsidRDefault="00EA487F" w:rsidP="00EA4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87F">
        <w:rPr>
          <w:rFonts w:ascii="Times New Roman" w:hAnsi="Times New Roman" w:cs="Times New Roman"/>
          <w:sz w:val="28"/>
          <w:szCs w:val="28"/>
        </w:rPr>
        <w:t xml:space="preserve">Ребенок может знать названия всех окружающих его предметов: мебель, посуда, одежда, бытовые и электроприборы, растений, животных, </w:t>
      </w:r>
      <w:r w:rsidRPr="00EA487F">
        <w:rPr>
          <w:rFonts w:ascii="Times New Roman" w:hAnsi="Times New Roman" w:cs="Times New Roman"/>
          <w:sz w:val="28"/>
          <w:szCs w:val="28"/>
        </w:rPr>
        <w:lastRenderedPageBreak/>
        <w:t>явлений природы, названия любимых мультфильмов, сказок, книжек, имена любимых героев.</w:t>
      </w:r>
      <w:proofErr w:type="gramEnd"/>
      <w:r w:rsidRPr="00EA487F">
        <w:rPr>
          <w:rFonts w:ascii="Times New Roman" w:hAnsi="Times New Roman" w:cs="Times New Roman"/>
          <w:sz w:val="28"/>
          <w:szCs w:val="28"/>
        </w:rPr>
        <w:t xml:space="preserve"> Навыки обиход</w:t>
      </w:r>
    </w:p>
    <w:sectPr w:rsidR="00EA487F" w:rsidRPr="00EA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139"/>
    <w:rsid w:val="00020B23"/>
    <w:rsid w:val="003F0EB9"/>
    <w:rsid w:val="00BF4139"/>
    <w:rsid w:val="00EA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2023-09-18T08:34:00Z</dcterms:created>
  <dcterms:modified xsi:type="dcterms:W3CDTF">2023-09-18T09:08:00Z</dcterms:modified>
</cp:coreProperties>
</file>