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3E" w:rsidRDefault="0073403E" w:rsidP="0073403E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sz w:val="28"/>
          <w:szCs w:val="28"/>
        </w:rPr>
      </w:pPr>
      <w:r w:rsidRPr="0073403E">
        <w:rPr>
          <w:rStyle w:val="c4"/>
          <w:b/>
          <w:bCs/>
          <w:sz w:val="28"/>
          <w:szCs w:val="28"/>
        </w:rPr>
        <w:t>Консультация для родителей</w:t>
      </w:r>
    </w:p>
    <w:p w:rsidR="0073403E" w:rsidRPr="0073403E" w:rsidRDefault="0073403E" w:rsidP="0073403E">
      <w:pPr>
        <w:pStyle w:val="c6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73403E">
        <w:rPr>
          <w:rStyle w:val="c4"/>
          <w:b/>
          <w:bCs/>
          <w:sz w:val="28"/>
          <w:szCs w:val="28"/>
        </w:rPr>
        <w:t>«Природа в жизни вашей семьи»</w:t>
      </w:r>
    </w:p>
    <w:p w:rsidR="0073403E" w:rsidRDefault="0073403E" w:rsidP="0073403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 w:rsidRPr="0073403E">
        <w:rPr>
          <w:rStyle w:val="c0"/>
          <w:color w:val="000000"/>
          <w:sz w:val="28"/>
          <w:szCs w:val="28"/>
          <w:shd w:val="clear" w:color="auto" w:fill="FFFFFF"/>
        </w:rPr>
        <w:t xml:space="preserve">              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Все начинается с детства и экологическое воспитание следует начинать как можно раньше, когда сердце ребенка наиболее открыто для добра. Все, что он поймет, увидит, чему научится в своем окружении, обязательно отразится на его будущей взрослой жизни. Ребенка необходимо учить любить окружающих людей, родителей, друзей, природу, животных и растения. </w:t>
      </w:r>
    </w:p>
    <w:p w:rsidR="0073403E" w:rsidRDefault="0073403E" w:rsidP="0073403E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Изначально в детях живет потенциал любви ко всему живому. И если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малыш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подрастая, начинает губить природу, животных, то в этом виноваты, прежде всего, взро</w:t>
      </w:r>
      <w:bookmarkStart w:id="0" w:name="_GoBack"/>
      <w:bookmarkEnd w:id="0"/>
      <w:r>
        <w:rPr>
          <w:rStyle w:val="c0"/>
          <w:color w:val="000000"/>
          <w:sz w:val="28"/>
          <w:szCs w:val="28"/>
          <w:shd w:val="clear" w:color="auto" w:fill="FFFFFF"/>
        </w:rPr>
        <w:t>слые, потому что воспитание любви начинается уже с младенческого возраста, и очень важно вовремя привить чувство ответственности за все живое на земле. От нас взрослых зависит, будет ли ребенок любить природу, заботиться о ней. Правильное отношение к природе, бережное отношение к животным начинается именно в семье. 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Что же делать родителям?</w:t>
      </w:r>
      <w:r>
        <w:rPr>
          <w:rStyle w:val="c0"/>
          <w:color w:val="000000"/>
          <w:sz w:val="28"/>
          <w:szCs w:val="28"/>
          <w:shd w:val="clear" w:color="auto" w:fill="FFFFFF"/>
        </w:rPr>
        <w:t> Как научить любить и понимать природу - это интересует каждого. Предлагаю некоторые рекомендации, которые помогут понять, Вам как научить любить, беречь окружающий мир.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Выучитесь сами понимать все живое.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Научите малыша любить и уважать все живое и защищать их.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Научите ребенка жалеть живое существо, ему больно, как и тебе.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Воспитывайте в ребенке доброту и человечность. Пусть ваш ребенок знает, что все живое для него – неприкосновенно. Неважно, насекомое это или первые весенние цветы, которые малыш хочет вам подарить.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Учите с раннего детства понимать красоту живой природы: любоваться оперением птиц, радоваться их пению. Наблюдать за красотой растительного мира, живой и неживой природы.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Дайте первоначальные знания о живых существах. Для этой цели используйте художественную литературу, рисуйте, рассматривайте иллюстрации с изображением животных, растений, смотрите фильмы про природу, а самое главное непосредственно общайтесь с живыми объектами.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Рассказывайте детям о животных по-разному: весело и озорно, достоверно и поучительно. Беседуйте с малышом о прочитанном.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Учите видеть и понимать состояние другого существа.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Пусть ваш ребенок с вашей помощью получит представления о переживаниях животных: горе и радости, страхе и боли. Помогите ребенку почувствовать то, что переживало животное в минуты опасности.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Возьмите своих детей и пойдите с ними на прогулку. Сначала посетите двор, сквер или парк, затем побывайте на берегу речки, в лесу, в поле. Всюду своя жизнь, свое очарование.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Подскажите ребенку, что нельзя брать животных из леса, что они должны жить в своем доме.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- Предупредите, что незнакомое животное может причинить боль, поэтому нельзя близко подходить к нему, а наблюдать издалека. Подождите пока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ребенок, освоится, «войдет в доверие» к животному.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Помните, что любовь к животным лучше всего воспитывается в деятельности, когда ребенок сам ухаживает за ним. Поэтому важно завести дома какое-нибудь животное.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Как можно раньше давайте возможность ребенку участвовать в уходе за животными, растениями.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Не надо требовать от ребенка, чтобы он сам без напоминания, осуществлял уход за животными, растениями. Поэтому лучше не ругать малыша за «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безотвественность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», а регулярно включать его в вашу деятельность по уходу за животными. Дайте понять ребенку, насколько необходимы его действия животному.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Любите природу сами. Видя ваше отношение, ребенок никогда не сможет стать жестоким и безразличным к окружающему миру. Любите природу, и ваш малыш непременно заразится этой прекрасной «болезнью» на всю жизнь.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Человек является неотъемлемой частью природы, поэтому задача родителей состоит в привитии детям уважения к окружающему миру, чтобы с раннего возраста ребенок учился жить в гармонии с природой, радоваться жизни и видеть прекрасное во всем.</w:t>
      </w:r>
    </w:p>
    <w:p w:rsidR="00192EDA" w:rsidRDefault="00192EDA"/>
    <w:sectPr w:rsidR="0019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B0"/>
    <w:rsid w:val="00192EDA"/>
    <w:rsid w:val="0073403E"/>
    <w:rsid w:val="0092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1F7A"/>
  <w15:chartTrackingRefBased/>
  <w15:docId w15:val="{ABF763D8-A9F9-40CB-B60F-24820605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3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3403E"/>
  </w:style>
  <w:style w:type="paragraph" w:customStyle="1" w:styleId="c2">
    <w:name w:val="c2"/>
    <w:basedOn w:val="a"/>
    <w:rsid w:val="0073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403E"/>
  </w:style>
  <w:style w:type="character" w:customStyle="1" w:styleId="c1">
    <w:name w:val="c1"/>
    <w:basedOn w:val="a0"/>
    <w:rsid w:val="0073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2023-10-15T17:30:00Z</dcterms:created>
  <dcterms:modified xsi:type="dcterms:W3CDTF">2023-10-15T17:36:00Z</dcterms:modified>
</cp:coreProperties>
</file>